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69" w:rsidRDefault="00EA1069" w:rsidP="003B2D5B">
      <w:pPr>
        <w:jc w:val="center"/>
        <w:rPr>
          <w:b/>
          <w:sz w:val="44"/>
          <w:szCs w:val="44"/>
        </w:rPr>
      </w:pPr>
    </w:p>
    <w:p w:rsidR="00895BA2" w:rsidRPr="00EA1069" w:rsidRDefault="008C09B8" w:rsidP="008C09B8">
      <w:pPr>
        <w:jc w:val="center"/>
        <w:rPr>
          <w:b/>
          <w:sz w:val="44"/>
          <w:szCs w:val="44"/>
        </w:rPr>
      </w:pPr>
      <w:r>
        <w:rPr>
          <w:b/>
          <w:sz w:val="44"/>
          <w:szCs w:val="44"/>
        </w:rPr>
        <w:t>ACTA</w:t>
      </w:r>
      <w:r w:rsidR="00670880">
        <w:rPr>
          <w:b/>
          <w:sz w:val="44"/>
          <w:szCs w:val="44"/>
        </w:rPr>
        <w:t xml:space="preserve"> ASAMBLEA ORDINARIA BATUSEIRA </w:t>
      </w:r>
      <w:r w:rsidR="00B40659">
        <w:rPr>
          <w:b/>
          <w:sz w:val="44"/>
          <w:szCs w:val="44"/>
        </w:rPr>
        <w:t>28</w:t>
      </w:r>
      <w:r>
        <w:rPr>
          <w:b/>
          <w:sz w:val="44"/>
          <w:szCs w:val="44"/>
        </w:rPr>
        <w:t>/0</w:t>
      </w:r>
      <w:r w:rsidR="00B40659">
        <w:rPr>
          <w:b/>
          <w:sz w:val="44"/>
          <w:szCs w:val="44"/>
        </w:rPr>
        <w:t>2</w:t>
      </w:r>
      <w:r w:rsidR="00670880">
        <w:rPr>
          <w:b/>
          <w:sz w:val="44"/>
          <w:szCs w:val="44"/>
        </w:rPr>
        <w:t>/201</w:t>
      </w:r>
      <w:r w:rsidR="00B40659">
        <w:rPr>
          <w:b/>
          <w:sz w:val="44"/>
          <w:szCs w:val="44"/>
        </w:rPr>
        <w:t>8</w:t>
      </w:r>
    </w:p>
    <w:p w:rsidR="003B2D5B" w:rsidRDefault="003B2D5B" w:rsidP="00FC55DE">
      <w:pPr>
        <w:jc w:val="both"/>
      </w:pPr>
    </w:p>
    <w:p w:rsidR="00EA1069" w:rsidRPr="00EA1069" w:rsidRDefault="003B2D5B" w:rsidP="00FC55DE">
      <w:pPr>
        <w:pBdr>
          <w:top w:val="single" w:sz="4" w:space="1" w:color="auto"/>
          <w:left w:val="single" w:sz="4" w:space="4" w:color="auto"/>
          <w:bottom w:val="single" w:sz="4" w:space="1" w:color="auto"/>
          <w:right w:val="single" w:sz="4" w:space="4" w:color="auto"/>
        </w:pBdr>
        <w:jc w:val="both"/>
        <w:rPr>
          <w:b/>
          <w:sz w:val="28"/>
          <w:szCs w:val="28"/>
        </w:rPr>
      </w:pPr>
      <w:r w:rsidRPr="00EA1069">
        <w:rPr>
          <w:b/>
          <w:sz w:val="28"/>
          <w:szCs w:val="28"/>
        </w:rPr>
        <w:t xml:space="preserve">ASISTENTES: </w:t>
      </w:r>
    </w:p>
    <w:p w:rsidR="00670880" w:rsidRDefault="00F461A8" w:rsidP="00FC55DE">
      <w:pPr>
        <w:spacing w:after="0"/>
        <w:jc w:val="both"/>
        <w:rPr>
          <w:sz w:val="24"/>
          <w:szCs w:val="24"/>
        </w:rPr>
      </w:pPr>
      <w:r>
        <w:rPr>
          <w:b/>
          <w:sz w:val="24"/>
          <w:szCs w:val="24"/>
        </w:rPr>
        <w:t xml:space="preserve">Sergio Esteban, Daniel Gayo, Jorge García, María José García, Carmen Torrijos, Javier Bueno, Gonzalo Die, Clara </w:t>
      </w:r>
      <w:proofErr w:type="spellStart"/>
      <w:r>
        <w:rPr>
          <w:b/>
          <w:sz w:val="24"/>
          <w:szCs w:val="24"/>
        </w:rPr>
        <w:t>Fova</w:t>
      </w:r>
      <w:proofErr w:type="spellEnd"/>
      <w:r>
        <w:rPr>
          <w:b/>
          <w:sz w:val="24"/>
          <w:szCs w:val="24"/>
        </w:rPr>
        <w:t xml:space="preserve">, Daniel Montejo, Ana López, Teresa Llorente, Olga Hernández, Ana </w:t>
      </w:r>
      <w:proofErr w:type="spellStart"/>
      <w:r>
        <w:rPr>
          <w:b/>
          <w:sz w:val="24"/>
          <w:szCs w:val="24"/>
        </w:rPr>
        <w:t>Fova</w:t>
      </w:r>
      <w:proofErr w:type="spellEnd"/>
      <w:r>
        <w:rPr>
          <w:b/>
          <w:sz w:val="24"/>
          <w:szCs w:val="24"/>
        </w:rPr>
        <w:t xml:space="preserve">, Mario Fernández, Sonia López, Ana Herrero, Diego Pérez, Alicia Fuentes, Gema Ríos, María Márquez, </w:t>
      </w:r>
      <w:proofErr w:type="spellStart"/>
      <w:r>
        <w:rPr>
          <w:b/>
          <w:sz w:val="24"/>
          <w:szCs w:val="24"/>
        </w:rPr>
        <w:t>Maica</w:t>
      </w:r>
      <w:proofErr w:type="spellEnd"/>
      <w:r>
        <w:rPr>
          <w:b/>
          <w:sz w:val="24"/>
          <w:szCs w:val="24"/>
        </w:rPr>
        <w:t xml:space="preserve"> Martínez, María </w:t>
      </w:r>
      <w:proofErr w:type="spellStart"/>
      <w:r>
        <w:rPr>
          <w:b/>
          <w:sz w:val="24"/>
          <w:szCs w:val="24"/>
        </w:rPr>
        <w:t>Betete</w:t>
      </w:r>
      <w:proofErr w:type="spellEnd"/>
      <w:r>
        <w:rPr>
          <w:b/>
          <w:sz w:val="24"/>
          <w:szCs w:val="24"/>
        </w:rPr>
        <w:t xml:space="preserve">, Rocío Díaz, Ángela Luna, Gonzalo </w:t>
      </w:r>
      <w:proofErr w:type="spellStart"/>
      <w:r>
        <w:rPr>
          <w:b/>
          <w:sz w:val="24"/>
          <w:szCs w:val="24"/>
        </w:rPr>
        <w:t>Tevar</w:t>
      </w:r>
      <w:proofErr w:type="spellEnd"/>
      <w:r>
        <w:rPr>
          <w:b/>
          <w:sz w:val="24"/>
          <w:szCs w:val="24"/>
        </w:rPr>
        <w:t>.</w:t>
      </w:r>
    </w:p>
    <w:p w:rsidR="00EA1069" w:rsidRPr="00112BDB" w:rsidRDefault="00112BDB" w:rsidP="00FC55DE">
      <w:pPr>
        <w:pBdr>
          <w:top w:val="single" w:sz="4" w:space="1" w:color="auto"/>
          <w:left w:val="single" w:sz="4" w:space="4" w:color="auto"/>
          <w:bottom w:val="single" w:sz="4" w:space="1" w:color="auto"/>
          <w:right w:val="single" w:sz="4" w:space="4" w:color="auto"/>
        </w:pBdr>
        <w:spacing w:after="240"/>
        <w:jc w:val="both"/>
        <w:rPr>
          <w:b/>
          <w:sz w:val="28"/>
          <w:szCs w:val="28"/>
        </w:rPr>
      </w:pPr>
      <w:r w:rsidRPr="00112BDB">
        <w:rPr>
          <w:b/>
          <w:sz w:val="28"/>
          <w:szCs w:val="28"/>
        </w:rPr>
        <w:t xml:space="preserve">ORDEN DEL DÍA </w:t>
      </w:r>
    </w:p>
    <w:p w:rsidR="00D26697" w:rsidRPr="00A83CA1" w:rsidRDefault="00D26697" w:rsidP="00D26697">
      <w:pPr>
        <w:shd w:val="clear" w:color="auto" w:fill="FFFFFF"/>
        <w:spacing w:after="240" w:line="293" w:lineRule="atLeast"/>
        <w:rPr>
          <w:rFonts w:ascii="Georgia" w:eastAsia="Times New Roman" w:hAnsi="Georgia" w:cs="Calibri"/>
          <w:b/>
          <w:color w:val="212121"/>
          <w:sz w:val="23"/>
          <w:szCs w:val="23"/>
          <w:lang w:eastAsia="es-ES"/>
        </w:rPr>
      </w:pPr>
      <w:r w:rsidRPr="00A83CA1">
        <w:rPr>
          <w:rFonts w:ascii="Georgia" w:eastAsia="Times New Roman" w:hAnsi="Georgia" w:cs="Calibri"/>
          <w:b/>
          <w:color w:val="212121"/>
          <w:sz w:val="23"/>
          <w:szCs w:val="23"/>
          <w:lang w:eastAsia="es-ES"/>
        </w:rPr>
        <w:t>1.- Nuevo local de ensayo en Rivas.</w:t>
      </w:r>
    </w:p>
    <w:p w:rsidR="00D26697" w:rsidRPr="00A83CA1" w:rsidRDefault="00D26697" w:rsidP="00D26697">
      <w:pPr>
        <w:shd w:val="clear" w:color="auto" w:fill="FFFFFF"/>
        <w:spacing w:after="240" w:line="293" w:lineRule="atLeast"/>
        <w:rPr>
          <w:rFonts w:ascii="Georgia" w:eastAsia="Times New Roman" w:hAnsi="Georgia" w:cs="Calibri"/>
          <w:b/>
          <w:color w:val="212121"/>
          <w:sz w:val="23"/>
          <w:szCs w:val="23"/>
          <w:lang w:eastAsia="es-ES"/>
        </w:rPr>
      </w:pPr>
      <w:r w:rsidRPr="00A83CA1">
        <w:rPr>
          <w:rFonts w:ascii="Georgia" w:eastAsia="Times New Roman" w:hAnsi="Georgia" w:cs="Calibri"/>
          <w:b/>
          <w:color w:val="212121"/>
          <w:sz w:val="23"/>
          <w:szCs w:val="23"/>
          <w:lang w:eastAsia="es-ES"/>
        </w:rPr>
        <w:t>2.- Tema económico</w:t>
      </w:r>
    </w:p>
    <w:p w:rsidR="00D26697" w:rsidRDefault="00D26697" w:rsidP="00D2669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ab/>
        <w:t xml:space="preserve">        2.1.- Estado de la Cuenta</w:t>
      </w:r>
    </w:p>
    <w:p w:rsidR="00D26697" w:rsidRDefault="00D26697" w:rsidP="00D2669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                     2.2.- Cerrar cuenta de </w:t>
      </w:r>
      <w:proofErr w:type="spellStart"/>
      <w:r>
        <w:rPr>
          <w:rFonts w:ascii="Georgia" w:eastAsia="Times New Roman" w:hAnsi="Georgia" w:cs="Calibri"/>
          <w:color w:val="212121"/>
          <w:sz w:val="23"/>
          <w:szCs w:val="23"/>
          <w:lang w:eastAsia="es-ES"/>
        </w:rPr>
        <w:t>Triodos</w:t>
      </w:r>
      <w:proofErr w:type="spellEnd"/>
      <w:r w:rsidR="009C7421">
        <w:rPr>
          <w:rFonts w:ascii="Georgia" w:eastAsia="Times New Roman" w:hAnsi="Georgia" w:cs="Calibri"/>
          <w:color w:val="212121"/>
          <w:sz w:val="23"/>
          <w:szCs w:val="23"/>
          <w:lang w:eastAsia="es-ES"/>
        </w:rPr>
        <w:t xml:space="preserve"> Bank</w:t>
      </w:r>
    </w:p>
    <w:p w:rsidR="00D26697" w:rsidRDefault="00D26697" w:rsidP="00D2669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                     2.3.- Cobro del Cheque bolo Carnavales Rivas</w:t>
      </w:r>
    </w:p>
    <w:p w:rsidR="00D26697" w:rsidRDefault="00D26697" w:rsidP="00D2669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                     2.4.-Búsqueda de nueva Gestora</w:t>
      </w:r>
    </w:p>
    <w:p w:rsidR="00D26697" w:rsidRDefault="00D26697" w:rsidP="00D2669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                     2.5. Incremento de </w:t>
      </w:r>
      <w:proofErr w:type="spellStart"/>
      <w:r>
        <w:rPr>
          <w:rFonts w:ascii="Georgia" w:eastAsia="Times New Roman" w:hAnsi="Georgia" w:cs="Calibri"/>
          <w:color w:val="212121"/>
          <w:sz w:val="23"/>
          <w:szCs w:val="23"/>
          <w:lang w:eastAsia="es-ES"/>
        </w:rPr>
        <w:t>batus@s</w:t>
      </w:r>
      <w:proofErr w:type="spellEnd"/>
      <w:r>
        <w:rPr>
          <w:rFonts w:ascii="Georgia" w:eastAsia="Times New Roman" w:hAnsi="Georgia" w:cs="Calibri"/>
          <w:color w:val="212121"/>
          <w:sz w:val="23"/>
          <w:szCs w:val="23"/>
          <w:lang w:eastAsia="es-ES"/>
        </w:rPr>
        <w:t xml:space="preserve"> en comisión de tesorería.</w:t>
      </w:r>
    </w:p>
    <w:p w:rsidR="00D26697" w:rsidRPr="00A83CA1" w:rsidRDefault="00D26697" w:rsidP="00D26697">
      <w:pPr>
        <w:shd w:val="clear" w:color="auto" w:fill="FFFFFF"/>
        <w:spacing w:after="240" w:line="293" w:lineRule="atLeast"/>
        <w:rPr>
          <w:rFonts w:ascii="Georgia" w:eastAsia="Times New Roman" w:hAnsi="Georgia" w:cs="Calibri"/>
          <w:b/>
          <w:color w:val="212121"/>
          <w:sz w:val="23"/>
          <w:szCs w:val="23"/>
          <w:lang w:eastAsia="es-ES"/>
        </w:rPr>
      </w:pPr>
      <w:r>
        <w:rPr>
          <w:rFonts w:ascii="Georgia" w:eastAsia="Times New Roman" w:hAnsi="Georgia" w:cs="Calibri"/>
          <w:b/>
          <w:color w:val="212121"/>
          <w:sz w:val="23"/>
          <w:szCs w:val="23"/>
          <w:lang w:eastAsia="es-ES"/>
        </w:rPr>
        <w:t>3</w:t>
      </w:r>
      <w:r w:rsidR="009C7421">
        <w:rPr>
          <w:rFonts w:ascii="Georgia" w:eastAsia="Times New Roman" w:hAnsi="Georgia" w:cs="Calibri"/>
          <w:b/>
          <w:color w:val="212121"/>
          <w:sz w:val="23"/>
          <w:szCs w:val="23"/>
          <w:lang w:eastAsia="es-ES"/>
        </w:rPr>
        <w:t>.- Estatutos internos.</w:t>
      </w:r>
    </w:p>
    <w:p w:rsidR="009C7421" w:rsidRDefault="00D26697" w:rsidP="00D26697">
      <w:pPr>
        <w:shd w:val="clear" w:color="auto" w:fill="FFFFFF"/>
        <w:spacing w:after="240" w:line="293" w:lineRule="atLeast"/>
        <w:rPr>
          <w:rFonts w:ascii="Georgia" w:eastAsia="Times New Roman" w:hAnsi="Georgia" w:cs="Calibri"/>
          <w:b/>
          <w:color w:val="212121"/>
          <w:sz w:val="23"/>
          <w:szCs w:val="23"/>
          <w:lang w:eastAsia="es-ES"/>
        </w:rPr>
      </w:pPr>
      <w:r w:rsidRPr="00A83CA1">
        <w:rPr>
          <w:rFonts w:ascii="Georgia" w:eastAsia="Times New Roman" w:hAnsi="Georgia" w:cs="Calibri"/>
          <w:b/>
          <w:color w:val="212121"/>
          <w:sz w:val="23"/>
          <w:szCs w:val="23"/>
          <w:lang w:eastAsia="es-ES"/>
        </w:rPr>
        <w:t>4.- Comisiones de trabajo.</w:t>
      </w:r>
      <w:r>
        <w:rPr>
          <w:rFonts w:ascii="Georgia" w:eastAsia="Times New Roman" w:hAnsi="Georgia" w:cs="Calibri"/>
          <w:b/>
          <w:color w:val="212121"/>
          <w:sz w:val="23"/>
          <w:szCs w:val="23"/>
          <w:lang w:eastAsia="es-ES"/>
        </w:rPr>
        <w:t xml:space="preserve"> </w:t>
      </w:r>
    </w:p>
    <w:p w:rsidR="00D26697" w:rsidRPr="00406A10" w:rsidRDefault="00D26697" w:rsidP="00D26697">
      <w:pPr>
        <w:shd w:val="clear" w:color="auto" w:fill="FFFFFF"/>
        <w:spacing w:after="240" w:line="293" w:lineRule="atLeast"/>
        <w:rPr>
          <w:rFonts w:ascii="Georgia" w:eastAsia="Times New Roman" w:hAnsi="Georgia" w:cs="Calibri"/>
          <w:color w:val="212121"/>
          <w:sz w:val="23"/>
          <w:szCs w:val="23"/>
          <w:lang w:eastAsia="es-ES"/>
        </w:rPr>
      </w:pPr>
      <w:r w:rsidRPr="00406A10">
        <w:rPr>
          <w:rFonts w:ascii="Georgia" w:eastAsia="Times New Roman" w:hAnsi="Georgia" w:cs="Calibri"/>
          <w:color w:val="212121"/>
          <w:sz w:val="23"/>
          <w:szCs w:val="23"/>
          <w:lang w:eastAsia="es-ES"/>
        </w:rPr>
        <w:t xml:space="preserve">                </w:t>
      </w:r>
      <w:r>
        <w:rPr>
          <w:rFonts w:ascii="Georgia" w:eastAsia="Times New Roman" w:hAnsi="Georgia" w:cs="Calibri"/>
          <w:color w:val="212121"/>
          <w:sz w:val="23"/>
          <w:szCs w:val="23"/>
          <w:lang w:eastAsia="es-ES"/>
        </w:rPr>
        <w:t>4</w:t>
      </w:r>
      <w:r w:rsidRPr="00406A10">
        <w:rPr>
          <w:rFonts w:ascii="Georgia" w:eastAsia="Times New Roman" w:hAnsi="Georgia" w:cs="Calibri"/>
          <w:color w:val="212121"/>
          <w:sz w:val="23"/>
          <w:szCs w:val="23"/>
          <w:lang w:eastAsia="es-ES"/>
        </w:rPr>
        <w:t>.1.- Necesidades de cada comisión, reorganización, dis</w:t>
      </w:r>
      <w:r>
        <w:rPr>
          <w:rFonts w:ascii="Georgia" w:eastAsia="Times New Roman" w:hAnsi="Georgia" w:cs="Calibri"/>
          <w:color w:val="212121"/>
          <w:sz w:val="23"/>
          <w:szCs w:val="23"/>
          <w:lang w:eastAsia="es-ES"/>
        </w:rPr>
        <w:t>posición y reparto de funciones.</w:t>
      </w:r>
    </w:p>
    <w:p w:rsidR="00D26697" w:rsidRPr="00406A10" w:rsidRDefault="00D26697" w:rsidP="00D26697">
      <w:pPr>
        <w:shd w:val="clear" w:color="auto" w:fill="FFFFFF"/>
        <w:spacing w:after="240" w:line="293" w:lineRule="atLeast"/>
        <w:rPr>
          <w:rFonts w:ascii="Georgia" w:eastAsia="Times New Roman" w:hAnsi="Georgia" w:cs="Calibri"/>
          <w:color w:val="212121"/>
          <w:sz w:val="23"/>
          <w:szCs w:val="23"/>
          <w:lang w:eastAsia="es-ES"/>
        </w:rPr>
      </w:pPr>
      <w:r w:rsidRPr="00406A10">
        <w:rPr>
          <w:rFonts w:ascii="Georgia" w:eastAsia="Times New Roman" w:hAnsi="Georgia" w:cs="Calibri"/>
          <w:color w:val="212121"/>
          <w:sz w:val="23"/>
          <w:szCs w:val="23"/>
          <w:lang w:eastAsia="es-ES"/>
        </w:rPr>
        <w:t xml:space="preserve">                </w:t>
      </w:r>
      <w:r>
        <w:rPr>
          <w:rFonts w:ascii="Georgia" w:eastAsia="Times New Roman" w:hAnsi="Georgia" w:cs="Calibri"/>
          <w:color w:val="212121"/>
          <w:sz w:val="23"/>
          <w:szCs w:val="23"/>
          <w:lang w:eastAsia="es-ES"/>
        </w:rPr>
        <w:t>4</w:t>
      </w:r>
      <w:r w:rsidRPr="00406A10">
        <w:rPr>
          <w:rFonts w:ascii="Georgia" w:eastAsia="Times New Roman" w:hAnsi="Georgia" w:cs="Calibri"/>
          <w:color w:val="212121"/>
          <w:sz w:val="23"/>
          <w:szCs w:val="23"/>
          <w:lang w:eastAsia="es-ES"/>
        </w:rPr>
        <w:t>.2.-  Propuestas y objetivos de cara al curso por cada comisión. </w:t>
      </w:r>
    </w:p>
    <w:p w:rsidR="00D26697" w:rsidRPr="00A83CA1" w:rsidRDefault="00D26697" w:rsidP="00D26697">
      <w:pPr>
        <w:shd w:val="clear" w:color="auto" w:fill="FFFFFF"/>
        <w:spacing w:after="240" w:line="293" w:lineRule="atLeast"/>
        <w:rPr>
          <w:rFonts w:ascii="Georgia" w:eastAsia="Times New Roman" w:hAnsi="Georgia" w:cs="Calibri"/>
          <w:b/>
          <w:color w:val="212121"/>
          <w:sz w:val="23"/>
          <w:szCs w:val="23"/>
          <w:lang w:eastAsia="es-ES"/>
        </w:rPr>
      </w:pPr>
      <w:r w:rsidRPr="00A83CA1">
        <w:rPr>
          <w:rFonts w:ascii="Georgia" w:eastAsia="Times New Roman" w:hAnsi="Georgia" w:cs="Calibri"/>
          <w:b/>
          <w:color w:val="212121"/>
          <w:sz w:val="23"/>
          <w:szCs w:val="23"/>
          <w:lang w:eastAsia="es-ES"/>
        </w:rPr>
        <w:t>5.- Propuestas para elección de nueva Junta Directiva.</w:t>
      </w:r>
    </w:p>
    <w:p w:rsidR="00D26697" w:rsidRPr="00A83CA1" w:rsidRDefault="00D26697" w:rsidP="00D26697">
      <w:pPr>
        <w:shd w:val="clear" w:color="auto" w:fill="FFFFFF"/>
        <w:spacing w:after="240" w:line="293" w:lineRule="atLeast"/>
        <w:rPr>
          <w:rFonts w:ascii="Georgia" w:eastAsia="Times New Roman" w:hAnsi="Georgia" w:cs="Calibri"/>
          <w:b/>
          <w:color w:val="212121"/>
          <w:sz w:val="23"/>
          <w:szCs w:val="23"/>
          <w:lang w:eastAsia="es-ES"/>
        </w:rPr>
      </w:pPr>
      <w:r>
        <w:rPr>
          <w:rFonts w:ascii="Georgia" w:eastAsia="Times New Roman" w:hAnsi="Georgia" w:cs="Calibri"/>
          <w:b/>
          <w:color w:val="212121"/>
          <w:sz w:val="23"/>
          <w:szCs w:val="23"/>
          <w:lang w:eastAsia="es-ES"/>
        </w:rPr>
        <w:t>6</w:t>
      </w:r>
      <w:r w:rsidRPr="00A83CA1">
        <w:rPr>
          <w:rFonts w:ascii="Georgia" w:eastAsia="Times New Roman" w:hAnsi="Georgia" w:cs="Calibri"/>
          <w:b/>
          <w:color w:val="212121"/>
          <w:sz w:val="23"/>
          <w:szCs w:val="23"/>
          <w:lang w:eastAsia="es-ES"/>
        </w:rPr>
        <w:t>.- Adhesiones a manifiestos.</w:t>
      </w:r>
    </w:p>
    <w:p w:rsidR="00D26697" w:rsidRDefault="00D26697" w:rsidP="00D26697">
      <w:pPr>
        <w:shd w:val="clear" w:color="auto" w:fill="FFFFFF"/>
        <w:spacing w:after="240" w:line="293" w:lineRule="atLeast"/>
        <w:rPr>
          <w:rFonts w:ascii="Georgia" w:eastAsia="Times New Roman" w:hAnsi="Georgia" w:cs="Calibri"/>
          <w:b/>
          <w:color w:val="212121"/>
          <w:sz w:val="23"/>
          <w:szCs w:val="23"/>
          <w:lang w:eastAsia="es-ES"/>
        </w:rPr>
      </w:pPr>
      <w:r>
        <w:rPr>
          <w:rFonts w:ascii="Georgia" w:eastAsia="Times New Roman" w:hAnsi="Georgia" w:cs="Calibri"/>
          <w:b/>
          <w:color w:val="212121"/>
          <w:sz w:val="23"/>
          <w:szCs w:val="23"/>
          <w:lang w:eastAsia="es-ES"/>
        </w:rPr>
        <w:t>7</w:t>
      </w:r>
      <w:r w:rsidRPr="00A83CA1">
        <w:rPr>
          <w:rFonts w:ascii="Georgia" w:eastAsia="Times New Roman" w:hAnsi="Georgia" w:cs="Calibri"/>
          <w:b/>
          <w:color w:val="212121"/>
          <w:sz w:val="23"/>
          <w:szCs w:val="23"/>
          <w:lang w:eastAsia="es-ES"/>
        </w:rPr>
        <w:t>.- Caja de Resistencia.</w:t>
      </w:r>
    </w:p>
    <w:p w:rsidR="00D26697" w:rsidRPr="00A83CA1" w:rsidRDefault="00D26697" w:rsidP="00D26697">
      <w:pPr>
        <w:shd w:val="clear" w:color="auto" w:fill="FFFFFF"/>
        <w:spacing w:after="240" w:line="293" w:lineRule="atLeast"/>
        <w:rPr>
          <w:rFonts w:ascii="Georgia" w:eastAsia="Times New Roman" w:hAnsi="Georgia" w:cs="Calibri"/>
          <w:b/>
          <w:color w:val="212121"/>
          <w:sz w:val="23"/>
          <w:szCs w:val="23"/>
          <w:lang w:eastAsia="es-ES"/>
        </w:rPr>
      </w:pPr>
      <w:r w:rsidRPr="00A83CA1">
        <w:rPr>
          <w:rFonts w:ascii="Georgia" w:eastAsia="Times New Roman" w:hAnsi="Georgia" w:cs="Calibri"/>
          <w:b/>
          <w:color w:val="212121"/>
          <w:sz w:val="23"/>
          <w:szCs w:val="23"/>
          <w:lang w:eastAsia="es-ES"/>
        </w:rPr>
        <w:t xml:space="preserve">8.- Posibilidad de montar </w:t>
      </w:r>
      <w:r>
        <w:rPr>
          <w:rFonts w:ascii="Georgia" w:eastAsia="Times New Roman" w:hAnsi="Georgia" w:cs="Calibri"/>
          <w:b/>
          <w:color w:val="212121"/>
          <w:sz w:val="23"/>
          <w:szCs w:val="23"/>
          <w:lang w:eastAsia="es-ES"/>
        </w:rPr>
        <w:t>caseta fiestas de Rivas en Mayo.</w:t>
      </w:r>
    </w:p>
    <w:p w:rsidR="00D26697" w:rsidRDefault="00D26697" w:rsidP="00A75498">
      <w:pPr>
        <w:spacing w:after="120"/>
        <w:rPr>
          <w:b/>
          <w:sz w:val="24"/>
        </w:rPr>
      </w:pPr>
    </w:p>
    <w:p w:rsidR="00211845" w:rsidRPr="00515E20" w:rsidRDefault="00211845" w:rsidP="00A75498">
      <w:pPr>
        <w:spacing w:after="120"/>
        <w:rPr>
          <w:b/>
          <w:sz w:val="24"/>
        </w:rPr>
      </w:pPr>
    </w:p>
    <w:p w:rsidR="00112BDB" w:rsidRPr="005672B7" w:rsidRDefault="00112BDB" w:rsidP="005672B7">
      <w:pPr>
        <w:pBdr>
          <w:top w:val="single" w:sz="4" w:space="1" w:color="auto"/>
          <w:left w:val="single" w:sz="4" w:space="4" w:color="auto"/>
          <w:bottom w:val="single" w:sz="4" w:space="1" w:color="auto"/>
          <w:right w:val="single" w:sz="4" w:space="4" w:color="auto"/>
        </w:pBdr>
        <w:jc w:val="both"/>
        <w:rPr>
          <w:b/>
          <w:sz w:val="28"/>
          <w:szCs w:val="28"/>
        </w:rPr>
      </w:pPr>
      <w:r w:rsidRPr="00112BDB">
        <w:rPr>
          <w:b/>
          <w:sz w:val="28"/>
          <w:szCs w:val="28"/>
        </w:rPr>
        <w:t xml:space="preserve">CONTENIDO DE LA ASAMBLEA </w:t>
      </w:r>
    </w:p>
    <w:p w:rsidR="00112BDB" w:rsidRPr="00D27CA8" w:rsidRDefault="00D27CA8" w:rsidP="00D27CA8">
      <w:pPr>
        <w:jc w:val="both"/>
        <w:rPr>
          <w:b/>
          <w:sz w:val="24"/>
          <w:szCs w:val="24"/>
        </w:rPr>
      </w:pPr>
      <w:r w:rsidRPr="00D27CA8">
        <w:rPr>
          <w:b/>
          <w:sz w:val="24"/>
          <w:szCs w:val="24"/>
        </w:rPr>
        <w:t>Modera: Diego Pérez</w:t>
      </w:r>
    </w:p>
    <w:p w:rsidR="00D27CA8" w:rsidRPr="00D27CA8" w:rsidRDefault="00D27CA8" w:rsidP="00D27CA8">
      <w:pPr>
        <w:jc w:val="both"/>
        <w:rPr>
          <w:b/>
          <w:sz w:val="24"/>
          <w:szCs w:val="24"/>
        </w:rPr>
      </w:pPr>
      <w:r w:rsidRPr="00D27CA8">
        <w:rPr>
          <w:b/>
          <w:sz w:val="24"/>
          <w:szCs w:val="24"/>
        </w:rPr>
        <w:t>Coordinan la Asamblea: Carmen Torrijos, Olga Hernández y Jorge García.</w:t>
      </w:r>
    </w:p>
    <w:p w:rsidR="00D27CA8" w:rsidRPr="00D27CA8" w:rsidRDefault="00D27CA8" w:rsidP="00D27CA8">
      <w:pPr>
        <w:pStyle w:val="Prrafodelista"/>
        <w:numPr>
          <w:ilvl w:val="0"/>
          <w:numId w:val="10"/>
        </w:numPr>
        <w:jc w:val="both"/>
        <w:rPr>
          <w:b/>
          <w:sz w:val="24"/>
          <w:szCs w:val="24"/>
          <w:u w:val="single"/>
        </w:rPr>
      </w:pPr>
      <w:r>
        <w:rPr>
          <w:b/>
          <w:sz w:val="24"/>
          <w:szCs w:val="24"/>
          <w:u w:val="single"/>
        </w:rPr>
        <w:t>NUEVO LOCAL DE ENSAYO.</w:t>
      </w:r>
    </w:p>
    <w:p w:rsidR="00F461A8" w:rsidRPr="002A3B06" w:rsidRDefault="00F461A8" w:rsidP="00D0058E">
      <w:pPr>
        <w:spacing w:after="120"/>
        <w:jc w:val="both"/>
        <w:rPr>
          <w:b/>
          <w:sz w:val="24"/>
          <w:szCs w:val="24"/>
        </w:rPr>
      </w:pPr>
      <w:r w:rsidRPr="002A3B06">
        <w:rPr>
          <w:b/>
          <w:sz w:val="24"/>
          <w:szCs w:val="24"/>
        </w:rPr>
        <w:t>Casa + Grande (Rivas)</w:t>
      </w:r>
    </w:p>
    <w:p w:rsidR="00F461A8" w:rsidRDefault="00F461A8" w:rsidP="00D0058E">
      <w:pPr>
        <w:spacing w:after="120"/>
        <w:jc w:val="both"/>
      </w:pPr>
      <w:r w:rsidRPr="00F461A8">
        <w:t xml:space="preserve">Se informa de la reunión mantenida </w:t>
      </w:r>
      <w:r>
        <w:t xml:space="preserve"> </w:t>
      </w:r>
      <w:r w:rsidRPr="00F461A8">
        <w:t xml:space="preserve">el día 27 de Febrero </w:t>
      </w:r>
      <w:r>
        <w:t xml:space="preserve">a las 18:30h en la Casa de la Juventud en Rivas, </w:t>
      </w:r>
      <w:r w:rsidRPr="00F461A8">
        <w:t xml:space="preserve">en la que asistieron </w:t>
      </w:r>
      <w:r>
        <w:t xml:space="preserve">por parte de </w:t>
      </w:r>
      <w:proofErr w:type="spellStart"/>
      <w:r>
        <w:t>Batuseira</w:t>
      </w:r>
      <w:proofErr w:type="spellEnd"/>
      <w:r>
        <w:t xml:space="preserve"> </w:t>
      </w:r>
      <w:r w:rsidR="00D27CA8">
        <w:t>(</w:t>
      </w:r>
      <w:r w:rsidRPr="00F461A8">
        <w:t xml:space="preserve">Mario Fernández, Olga Hernández, Sonia López, Carmen Torrijos y Jorge García) </w:t>
      </w:r>
      <w:r>
        <w:t>y por parte del ayuntamiento Richard como responsable en nombre de la Concejal</w:t>
      </w:r>
      <w:r w:rsidR="005F5CC1">
        <w:t>ía</w:t>
      </w:r>
      <w:r>
        <w:t xml:space="preserve"> de </w:t>
      </w:r>
      <w:r w:rsidR="005F5CC1">
        <w:t>Juventud.</w:t>
      </w:r>
    </w:p>
    <w:p w:rsidR="005F5CC1" w:rsidRDefault="005F5CC1" w:rsidP="00D0058E">
      <w:pPr>
        <w:spacing w:after="120"/>
        <w:jc w:val="both"/>
      </w:pPr>
      <w:r>
        <w:t>Nos informan que tendrá que ser aprobado en Junta de Gobierno en el mes de Marzo, pero que no hay ningún problema para la concesión del espacio si cumplimos todos los requisitos.</w:t>
      </w:r>
    </w:p>
    <w:p w:rsidR="005F5CC1" w:rsidRDefault="005F5CC1" w:rsidP="00D0058E">
      <w:pPr>
        <w:spacing w:after="120"/>
        <w:jc w:val="both"/>
      </w:pPr>
      <w:r>
        <w:t>Nos piden firmar un convenio siendo lo más relevante el intercambio gratuito de al menos 3 actuaciones a lo largo del año, se cierran 2 para este año, la Fiesta de la Escuela pública y la Semana de la Juventud ambas en Junio.</w:t>
      </w:r>
    </w:p>
    <w:p w:rsidR="001009FB" w:rsidRDefault="001009FB" w:rsidP="00D0058E">
      <w:pPr>
        <w:spacing w:after="120"/>
        <w:jc w:val="both"/>
      </w:pPr>
      <w:r>
        <w:t xml:space="preserve">Dicho Convenio será leído para conocimiento por parte de todos/as los/as Socios/as de </w:t>
      </w:r>
      <w:proofErr w:type="spellStart"/>
      <w:r>
        <w:t>Batuseira</w:t>
      </w:r>
      <w:proofErr w:type="spellEnd"/>
      <w:r>
        <w:t xml:space="preserve"> y tendremos al menos un par de Reuniones anual</w:t>
      </w:r>
      <w:r w:rsidR="00B9249F">
        <w:t>es</w:t>
      </w:r>
      <w:r>
        <w:t xml:space="preserve"> con miembros de todas las Actividades que se den en la Casa + Grande y que tendremos que aportar con nuestra presencia sin falta, así como el cumplimiento de todas las normas de funcionamiento, limpieza </w:t>
      </w:r>
      <w:r w:rsidR="00B9249F">
        <w:t>y cuidado de las instalaciones.</w:t>
      </w:r>
      <w:r>
        <w:t xml:space="preserve"> </w:t>
      </w:r>
    </w:p>
    <w:p w:rsidR="00DF6421" w:rsidRDefault="005F5CC1" w:rsidP="00D0058E">
      <w:pPr>
        <w:spacing w:after="120"/>
        <w:jc w:val="both"/>
      </w:pPr>
      <w:r>
        <w:t>El espacio tendría un coste de 6.500€ al año por lo que se compensaría con estas actuaciones, dispondremos de un espacio para ensayar y otra sala para dejar los instrumentos, nos darán una tarjeta para que podamos disponer en cualquier momento los 365 días del año de la recogida de instrumentos</w:t>
      </w:r>
      <w:r w:rsidR="001009FB">
        <w:t xml:space="preserve"> y</w:t>
      </w:r>
      <w:r>
        <w:t xml:space="preserve"> una segunda tarjeta</w:t>
      </w:r>
      <w:r w:rsidR="001009FB">
        <w:t xml:space="preserve"> que la tendrá </w:t>
      </w:r>
      <w:r>
        <w:t>Mario.</w:t>
      </w:r>
    </w:p>
    <w:p w:rsidR="005F5CC1" w:rsidRDefault="005F5CC1" w:rsidP="00D0058E">
      <w:pPr>
        <w:spacing w:after="120"/>
        <w:jc w:val="both"/>
      </w:pPr>
      <w:r>
        <w:t>Documentación requerida:</w:t>
      </w:r>
      <w:r w:rsidR="00550357">
        <w:t xml:space="preserve"> Se encarga Mario de gestionarlo</w:t>
      </w:r>
    </w:p>
    <w:p w:rsidR="005F5CC1" w:rsidRDefault="005F5CC1" w:rsidP="00D0058E">
      <w:pPr>
        <w:spacing w:after="120"/>
        <w:jc w:val="both"/>
      </w:pPr>
      <w:proofErr w:type="gramStart"/>
      <w:r>
        <w:t xml:space="preserve">1.-  </w:t>
      </w:r>
      <w:r w:rsidR="001009FB">
        <w:t>Estatutos F</w:t>
      </w:r>
      <w:r>
        <w:t>undacionales o similar</w:t>
      </w:r>
      <w:proofErr w:type="gramEnd"/>
      <w:r>
        <w:t xml:space="preserve"> (Registro Mercantil)</w:t>
      </w:r>
    </w:p>
    <w:p w:rsidR="005F5CC1" w:rsidRDefault="005F5CC1" w:rsidP="00D0058E">
      <w:pPr>
        <w:spacing w:after="120"/>
        <w:jc w:val="both"/>
      </w:pPr>
      <w:r>
        <w:t>2.-  Acta donde recoja la Junta Directiva</w:t>
      </w:r>
    </w:p>
    <w:p w:rsidR="005F5CC1" w:rsidRDefault="005F5CC1" w:rsidP="00D0058E">
      <w:pPr>
        <w:spacing w:after="120"/>
        <w:jc w:val="both"/>
      </w:pPr>
      <w:r>
        <w:t xml:space="preserve">3.-  Proyecto de </w:t>
      </w:r>
      <w:proofErr w:type="spellStart"/>
      <w:r>
        <w:t>Batuseira</w:t>
      </w:r>
      <w:proofErr w:type="spellEnd"/>
    </w:p>
    <w:p w:rsidR="005F5CC1" w:rsidRDefault="005F5CC1" w:rsidP="00D0058E">
      <w:pPr>
        <w:spacing w:after="120"/>
        <w:jc w:val="both"/>
      </w:pPr>
      <w:r>
        <w:t>4.- Convenio firmado por ambas partes.</w:t>
      </w:r>
    </w:p>
    <w:p w:rsidR="00DF6421" w:rsidRDefault="00DF6421" w:rsidP="00D0058E">
      <w:pPr>
        <w:spacing w:after="120"/>
        <w:jc w:val="both"/>
      </w:pPr>
    </w:p>
    <w:p w:rsidR="00DF6421" w:rsidRDefault="00E75213" w:rsidP="00D0058E">
      <w:pPr>
        <w:spacing w:after="120"/>
        <w:jc w:val="both"/>
      </w:pPr>
      <w:r>
        <w:t>El Horario para los ensayos serán los MIÉRCOLES de 20h a 22h.</w:t>
      </w:r>
    </w:p>
    <w:p w:rsidR="00DF6421" w:rsidRDefault="00DF6421" w:rsidP="00D0058E">
      <w:pPr>
        <w:spacing w:after="120"/>
        <w:jc w:val="both"/>
      </w:pPr>
    </w:p>
    <w:p w:rsidR="00DF6421" w:rsidRDefault="00DF6421" w:rsidP="00D0058E">
      <w:pPr>
        <w:spacing w:after="120"/>
        <w:jc w:val="both"/>
      </w:pPr>
    </w:p>
    <w:p w:rsidR="00E75213" w:rsidRDefault="00E75213" w:rsidP="00D0058E">
      <w:pPr>
        <w:spacing w:after="120"/>
        <w:jc w:val="both"/>
      </w:pPr>
    </w:p>
    <w:p w:rsidR="005F5CC1" w:rsidRDefault="005F5CC1" w:rsidP="00D0058E">
      <w:pPr>
        <w:spacing w:after="120"/>
        <w:jc w:val="both"/>
      </w:pPr>
      <w:r>
        <w:t xml:space="preserve">Habrá una persona responsable por parte de </w:t>
      </w:r>
      <w:proofErr w:type="spellStart"/>
      <w:r>
        <w:t>Batuseira</w:t>
      </w:r>
      <w:proofErr w:type="spellEnd"/>
      <w:r>
        <w:t xml:space="preserve"> que será el enlace entre Samuel persona encargada de contactar con </w:t>
      </w:r>
      <w:proofErr w:type="spellStart"/>
      <w:r>
        <w:t>nosotr@s</w:t>
      </w:r>
      <w:proofErr w:type="spellEnd"/>
      <w:r>
        <w:t xml:space="preserve"> y </w:t>
      </w:r>
      <w:proofErr w:type="spellStart"/>
      <w:r>
        <w:t>Batuseira</w:t>
      </w:r>
      <w:proofErr w:type="spellEnd"/>
      <w:r w:rsidR="00550357">
        <w:t xml:space="preserve"> y </w:t>
      </w:r>
      <w:r>
        <w:t>la tarjeta estará a su nombre</w:t>
      </w:r>
      <w:r w:rsidR="00550357">
        <w:t xml:space="preserve"> (Olga).</w:t>
      </w:r>
    </w:p>
    <w:p w:rsidR="005F5CC1" w:rsidRDefault="005F5CC1" w:rsidP="00D0058E">
      <w:pPr>
        <w:spacing w:after="120"/>
        <w:jc w:val="both"/>
      </w:pPr>
      <w:r>
        <w:t xml:space="preserve">Se sugiere contratar un Seguro de Responsabilidad Civil </w:t>
      </w:r>
      <w:r w:rsidR="00550357">
        <w:t xml:space="preserve">colaboran en la búsqueda (María, Olga y </w:t>
      </w:r>
      <w:proofErr w:type="spellStart"/>
      <w:r w:rsidR="00550357">
        <w:t>Mariajo</w:t>
      </w:r>
      <w:proofErr w:type="spellEnd"/>
      <w:r w:rsidR="00550357">
        <w:t>) y Gema se encarga como coordinadora en funciones de la comisión de instrumentos para hacer un inventario nuevo de todo.</w:t>
      </w:r>
    </w:p>
    <w:p w:rsidR="000737F4" w:rsidRDefault="00550357" w:rsidP="00D0058E">
      <w:pPr>
        <w:spacing w:after="120"/>
        <w:jc w:val="both"/>
      </w:pPr>
      <w:r>
        <w:t xml:space="preserve">Por lo tanto se acuerda que el siguiente </w:t>
      </w:r>
      <w:proofErr w:type="gramStart"/>
      <w:r>
        <w:t>Miércoles día 7 de Marzo</w:t>
      </w:r>
      <w:proofErr w:type="gramEnd"/>
      <w:r>
        <w:t xml:space="preserve"> hacemos la mudanza puesto que a las 20h nos esperan para informarnos del funcionamiento de la Sala.</w:t>
      </w:r>
    </w:p>
    <w:p w:rsidR="000737F4" w:rsidRDefault="000737F4" w:rsidP="00D0058E">
      <w:pPr>
        <w:spacing w:after="120"/>
        <w:jc w:val="both"/>
        <w:rPr>
          <w:b/>
          <w:sz w:val="24"/>
          <w:szCs w:val="24"/>
          <w:u w:val="single"/>
        </w:rPr>
      </w:pPr>
    </w:p>
    <w:p w:rsidR="00550357" w:rsidRPr="00550357" w:rsidRDefault="00550357" w:rsidP="00D0058E">
      <w:pPr>
        <w:spacing w:after="120"/>
        <w:jc w:val="both"/>
        <w:rPr>
          <w:b/>
          <w:sz w:val="24"/>
          <w:szCs w:val="24"/>
          <w:u w:val="single"/>
        </w:rPr>
      </w:pPr>
      <w:r w:rsidRPr="00550357">
        <w:rPr>
          <w:b/>
          <w:sz w:val="24"/>
          <w:szCs w:val="24"/>
          <w:u w:val="single"/>
        </w:rPr>
        <w:t>2.- T</w:t>
      </w:r>
      <w:r>
        <w:rPr>
          <w:b/>
          <w:sz w:val="24"/>
          <w:szCs w:val="24"/>
          <w:u w:val="single"/>
        </w:rPr>
        <w:t>EMA ECONÓMICO</w:t>
      </w:r>
    </w:p>
    <w:p w:rsidR="00211845" w:rsidRPr="002A3B06" w:rsidRDefault="000737F4" w:rsidP="000737F4">
      <w:pPr>
        <w:shd w:val="clear" w:color="auto" w:fill="FFFFFF"/>
        <w:spacing w:after="240" w:line="293" w:lineRule="atLeast"/>
        <w:rPr>
          <w:rFonts w:ascii="Georgia" w:eastAsia="Times New Roman" w:hAnsi="Georgia" w:cs="Calibri"/>
          <w:color w:val="212121"/>
          <w:sz w:val="23"/>
          <w:szCs w:val="23"/>
          <w:u w:val="single"/>
          <w:lang w:eastAsia="es-ES"/>
        </w:rPr>
      </w:pPr>
      <w:r w:rsidRPr="002A3B06">
        <w:rPr>
          <w:rFonts w:ascii="Georgia" w:eastAsia="Times New Roman" w:hAnsi="Georgia" w:cs="Calibri"/>
          <w:color w:val="212121"/>
          <w:sz w:val="23"/>
          <w:szCs w:val="23"/>
          <w:u w:val="single"/>
          <w:lang w:eastAsia="es-ES"/>
        </w:rPr>
        <w:t>2.1.- Estado de la Cuenta</w:t>
      </w:r>
    </w:p>
    <w:p w:rsidR="00550357" w:rsidRDefault="00550357" w:rsidP="00D0058E">
      <w:pPr>
        <w:spacing w:after="120"/>
        <w:jc w:val="both"/>
      </w:pPr>
      <w:r>
        <w:t xml:space="preserve">Teresa nos informa del estado de la cuenta de </w:t>
      </w:r>
      <w:proofErr w:type="spellStart"/>
      <w:r>
        <w:t>Triodos</w:t>
      </w:r>
      <w:proofErr w:type="spellEnd"/>
      <w:r>
        <w:t xml:space="preserve"> y en este momento la cantidad es de 1.603€ a falta de cobrar los bolos del 2.018</w:t>
      </w:r>
    </w:p>
    <w:p w:rsidR="00550357" w:rsidRDefault="00550357" w:rsidP="00D0058E">
      <w:pPr>
        <w:spacing w:after="120"/>
        <w:jc w:val="both"/>
      </w:pPr>
      <w:r>
        <w:t>1.- Cabalgata de Reyes</w:t>
      </w:r>
      <w:r w:rsidR="000737F4">
        <w:t>:            1.089,00€</w:t>
      </w:r>
    </w:p>
    <w:p w:rsidR="000737F4" w:rsidRDefault="000737F4" w:rsidP="00D0058E">
      <w:pPr>
        <w:spacing w:after="120"/>
        <w:jc w:val="both"/>
      </w:pPr>
      <w:r>
        <w:t xml:space="preserve">2.- Carnavales San </w:t>
      </w:r>
      <w:proofErr w:type="spellStart"/>
      <w:proofErr w:type="gramStart"/>
      <w:r>
        <w:t>Cristobal</w:t>
      </w:r>
      <w:proofErr w:type="spellEnd"/>
      <w:r>
        <w:t xml:space="preserve"> :</w:t>
      </w:r>
      <w:proofErr w:type="gramEnd"/>
      <w:r>
        <w:t xml:space="preserve">     847,00€</w:t>
      </w:r>
    </w:p>
    <w:p w:rsidR="000737F4" w:rsidRDefault="000737F4" w:rsidP="00D0058E">
      <w:pPr>
        <w:spacing w:after="120"/>
        <w:jc w:val="both"/>
      </w:pPr>
      <w:r>
        <w:t>3.- Carnavales Rivas:                 1.089,00€</w:t>
      </w:r>
    </w:p>
    <w:p w:rsidR="000737F4" w:rsidRDefault="000737F4" w:rsidP="00D0058E">
      <w:pPr>
        <w:spacing w:after="120"/>
        <w:jc w:val="both"/>
      </w:pPr>
      <w:r>
        <w:t xml:space="preserve">4.- Arganda:                                  330,00€ </w:t>
      </w:r>
    </w:p>
    <w:p w:rsidR="000737F4" w:rsidRDefault="000737F4" w:rsidP="000737F4">
      <w:pPr>
        <w:spacing w:after="120"/>
        <w:jc w:val="center"/>
        <w:rPr>
          <w:sz w:val="24"/>
          <w:szCs w:val="24"/>
        </w:rPr>
      </w:pPr>
      <w:proofErr w:type="gramStart"/>
      <w:r w:rsidRPr="000737F4">
        <w:rPr>
          <w:sz w:val="24"/>
          <w:szCs w:val="24"/>
        </w:rPr>
        <w:t>TOTAL :</w:t>
      </w:r>
      <w:proofErr w:type="gramEnd"/>
      <w:r w:rsidRPr="000737F4">
        <w:rPr>
          <w:sz w:val="24"/>
          <w:szCs w:val="24"/>
        </w:rPr>
        <w:t xml:space="preserve">   3.355€ + 1.603€ = 4.958,00€</w:t>
      </w:r>
    </w:p>
    <w:p w:rsidR="00211845" w:rsidRDefault="00211845" w:rsidP="000737F4">
      <w:pPr>
        <w:spacing w:after="120"/>
        <w:jc w:val="center"/>
        <w:rPr>
          <w:sz w:val="24"/>
          <w:szCs w:val="24"/>
        </w:rPr>
      </w:pPr>
    </w:p>
    <w:p w:rsidR="000737F4" w:rsidRPr="00EC3C17" w:rsidRDefault="000737F4" w:rsidP="000737F4">
      <w:pPr>
        <w:spacing w:after="120"/>
        <w:rPr>
          <w:b/>
          <w:color w:val="00B050"/>
          <w:sz w:val="24"/>
          <w:szCs w:val="24"/>
        </w:rPr>
      </w:pPr>
      <w:r w:rsidRPr="00EC3C17">
        <w:rPr>
          <w:b/>
          <w:color w:val="00B050"/>
          <w:sz w:val="24"/>
          <w:szCs w:val="24"/>
        </w:rPr>
        <w:t>Queda pendiente</w:t>
      </w:r>
    </w:p>
    <w:p w:rsidR="000737F4" w:rsidRDefault="000737F4" w:rsidP="000737F4">
      <w:pPr>
        <w:spacing w:after="120"/>
        <w:rPr>
          <w:sz w:val="24"/>
          <w:szCs w:val="24"/>
        </w:rPr>
      </w:pPr>
      <w:r>
        <w:rPr>
          <w:sz w:val="24"/>
          <w:szCs w:val="24"/>
        </w:rPr>
        <w:t xml:space="preserve">A falta de cobrar o no la cantidad a devolver en concepto de IVA 2.017 </w:t>
      </w:r>
      <w:r w:rsidR="00211845">
        <w:rPr>
          <w:sz w:val="24"/>
          <w:szCs w:val="24"/>
        </w:rPr>
        <w:t>en Hacienda.</w:t>
      </w:r>
    </w:p>
    <w:p w:rsidR="000737F4" w:rsidRDefault="000737F4" w:rsidP="000737F4">
      <w:pPr>
        <w:spacing w:after="120"/>
        <w:rPr>
          <w:sz w:val="24"/>
          <w:szCs w:val="24"/>
        </w:rPr>
      </w:pPr>
    </w:p>
    <w:p w:rsidR="00EC3C17" w:rsidRPr="002A3B06" w:rsidRDefault="00EC3C17" w:rsidP="00EC3C17">
      <w:pPr>
        <w:shd w:val="clear" w:color="auto" w:fill="FFFFFF"/>
        <w:spacing w:after="240" w:line="293" w:lineRule="atLeast"/>
        <w:rPr>
          <w:rFonts w:ascii="Georgia" w:eastAsia="Times New Roman" w:hAnsi="Georgia" w:cs="Calibri"/>
          <w:color w:val="212121"/>
          <w:sz w:val="23"/>
          <w:szCs w:val="23"/>
          <w:u w:val="single"/>
          <w:lang w:eastAsia="es-ES"/>
        </w:rPr>
      </w:pPr>
      <w:r w:rsidRPr="002A3B06">
        <w:rPr>
          <w:rFonts w:ascii="Georgia" w:eastAsia="Times New Roman" w:hAnsi="Georgia" w:cs="Calibri"/>
          <w:color w:val="212121"/>
          <w:sz w:val="23"/>
          <w:szCs w:val="23"/>
          <w:u w:val="single"/>
          <w:lang w:eastAsia="es-ES"/>
        </w:rPr>
        <w:t xml:space="preserve">2.2.- Cerrar cuenta de </w:t>
      </w:r>
      <w:proofErr w:type="spellStart"/>
      <w:r w:rsidRPr="002A3B06">
        <w:rPr>
          <w:rFonts w:ascii="Georgia" w:eastAsia="Times New Roman" w:hAnsi="Georgia" w:cs="Calibri"/>
          <w:color w:val="212121"/>
          <w:sz w:val="23"/>
          <w:szCs w:val="23"/>
          <w:u w:val="single"/>
          <w:lang w:eastAsia="es-ES"/>
        </w:rPr>
        <w:t>Triodos</w:t>
      </w:r>
      <w:proofErr w:type="spellEnd"/>
      <w:r w:rsidRPr="002A3B06">
        <w:rPr>
          <w:rFonts w:ascii="Georgia" w:eastAsia="Times New Roman" w:hAnsi="Georgia" w:cs="Calibri"/>
          <w:color w:val="212121"/>
          <w:sz w:val="23"/>
          <w:szCs w:val="23"/>
          <w:u w:val="single"/>
          <w:lang w:eastAsia="es-ES"/>
        </w:rPr>
        <w:t xml:space="preserve"> Bank</w:t>
      </w:r>
    </w:p>
    <w:p w:rsidR="000737F4" w:rsidRDefault="000737F4" w:rsidP="000737F4">
      <w:pPr>
        <w:spacing w:after="120"/>
        <w:rPr>
          <w:sz w:val="24"/>
          <w:szCs w:val="24"/>
        </w:rPr>
      </w:pPr>
      <w:r>
        <w:rPr>
          <w:sz w:val="24"/>
          <w:szCs w:val="24"/>
        </w:rPr>
        <w:t>Se acuerda cerrar la cuenta y abrir otra con sucursales más accesible, para ello se necesita informarnos que documentación se necesitaría para ello, se encarga Pinilla.</w:t>
      </w:r>
    </w:p>
    <w:p w:rsidR="00DF6421" w:rsidRDefault="000C33AF" w:rsidP="000737F4">
      <w:pPr>
        <w:spacing w:after="120"/>
        <w:rPr>
          <w:sz w:val="24"/>
          <w:szCs w:val="24"/>
        </w:rPr>
      </w:pPr>
      <w:r>
        <w:rPr>
          <w:sz w:val="24"/>
          <w:szCs w:val="24"/>
        </w:rPr>
        <w:t>Hasta que no terminemos de cobrar los bolos del 2.018 no podemos dar de baja la cuenta</w:t>
      </w:r>
      <w:r w:rsidR="00B911EC">
        <w:rPr>
          <w:sz w:val="24"/>
          <w:szCs w:val="24"/>
        </w:rPr>
        <w:t>, entre búsqueda de bolos y tesorería se coordinan para el cobro de los mismos.</w:t>
      </w:r>
    </w:p>
    <w:p w:rsidR="00DF6421" w:rsidRDefault="00DF6421" w:rsidP="000737F4">
      <w:pPr>
        <w:spacing w:after="120"/>
        <w:rPr>
          <w:sz w:val="24"/>
          <w:szCs w:val="24"/>
        </w:rPr>
      </w:pPr>
    </w:p>
    <w:p w:rsidR="000737F4" w:rsidRPr="00EC3C17" w:rsidRDefault="000737F4" w:rsidP="000737F4">
      <w:pPr>
        <w:spacing w:after="120"/>
        <w:rPr>
          <w:color w:val="00B050"/>
          <w:sz w:val="24"/>
          <w:szCs w:val="24"/>
        </w:rPr>
      </w:pPr>
      <w:r w:rsidRPr="00EC3C17">
        <w:rPr>
          <w:b/>
          <w:color w:val="00B050"/>
          <w:sz w:val="24"/>
          <w:szCs w:val="24"/>
        </w:rPr>
        <w:t>Queda pendiente</w:t>
      </w:r>
      <w:r w:rsidRPr="00EC3C17">
        <w:rPr>
          <w:color w:val="00B050"/>
          <w:sz w:val="24"/>
          <w:szCs w:val="24"/>
        </w:rPr>
        <w:t xml:space="preserve"> </w:t>
      </w:r>
    </w:p>
    <w:p w:rsidR="00F461A8" w:rsidRDefault="000737F4" w:rsidP="000737F4">
      <w:pPr>
        <w:spacing w:after="120"/>
        <w:rPr>
          <w:sz w:val="24"/>
          <w:szCs w:val="24"/>
        </w:rPr>
      </w:pPr>
      <w:r>
        <w:rPr>
          <w:sz w:val="24"/>
          <w:szCs w:val="24"/>
        </w:rPr>
        <w:t xml:space="preserve">Elegir entidad nueva para abrir una cuenta corriente que estará a nombre de la Asociación Cultural </w:t>
      </w:r>
      <w:proofErr w:type="spellStart"/>
      <w:r>
        <w:rPr>
          <w:sz w:val="24"/>
          <w:szCs w:val="24"/>
        </w:rPr>
        <w:t>Batuseira</w:t>
      </w:r>
      <w:proofErr w:type="spellEnd"/>
      <w:r>
        <w:rPr>
          <w:sz w:val="24"/>
          <w:szCs w:val="24"/>
        </w:rPr>
        <w:t xml:space="preserve"> con 2 autorizados, presidente/a y Tesorero/a</w:t>
      </w:r>
      <w:r w:rsidR="00DF6421">
        <w:rPr>
          <w:sz w:val="24"/>
          <w:szCs w:val="24"/>
        </w:rPr>
        <w:t>.</w:t>
      </w:r>
    </w:p>
    <w:p w:rsidR="00DF6421" w:rsidRDefault="00DF6421" w:rsidP="000737F4">
      <w:pPr>
        <w:spacing w:after="120"/>
        <w:rPr>
          <w:sz w:val="24"/>
          <w:szCs w:val="24"/>
        </w:rPr>
      </w:pPr>
    </w:p>
    <w:p w:rsidR="00DF6421" w:rsidRDefault="00DF6421" w:rsidP="000737F4">
      <w:pPr>
        <w:shd w:val="clear" w:color="auto" w:fill="FFFFFF"/>
        <w:spacing w:after="240" w:line="293" w:lineRule="atLeast"/>
        <w:rPr>
          <w:rFonts w:ascii="Georgia" w:eastAsia="Times New Roman" w:hAnsi="Georgia" w:cs="Calibri"/>
          <w:color w:val="212121"/>
          <w:sz w:val="23"/>
          <w:szCs w:val="23"/>
          <w:u w:val="single"/>
          <w:lang w:eastAsia="es-ES"/>
        </w:rPr>
      </w:pPr>
    </w:p>
    <w:p w:rsidR="000737F4" w:rsidRPr="002A3B06" w:rsidRDefault="000737F4" w:rsidP="000737F4">
      <w:pPr>
        <w:shd w:val="clear" w:color="auto" w:fill="FFFFFF"/>
        <w:spacing w:after="240" w:line="293" w:lineRule="atLeast"/>
        <w:rPr>
          <w:rFonts w:ascii="Georgia" w:eastAsia="Times New Roman" w:hAnsi="Georgia" w:cs="Calibri"/>
          <w:color w:val="212121"/>
          <w:sz w:val="23"/>
          <w:szCs w:val="23"/>
          <w:u w:val="single"/>
          <w:lang w:eastAsia="es-ES"/>
        </w:rPr>
      </w:pPr>
      <w:r w:rsidRPr="002A3B06">
        <w:rPr>
          <w:rFonts w:ascii="Georgia" w:eastAsia="Times New Roman" w:hAnsi="Georgia" w:cs="Calibri"/>
          <w:color w:val="212121"/>
          <w:sz w:val="23"/>
          <w:szCs w:val="23"/>
          <w:u w:val="single"/>
          <w:lang w:eastAsia="es-ES"/>
        </w:rPr>
        <w:t>2.3.- Cobro del Cheque bolo Carnavales Rivas</w:t>
      </w:r>
    </w:p>
    <w:p w:rsidR="00DF6421" w:rsidRDefault="00EC3C17" w:rsidP="000737F4">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Nos informan desde el Ayuntamiento que no se nos demore el cobro del talón, el problema que nos encontramos es que es nominativo a nombre de la Asociación Cultural </w:t>
      </w:r>
      <w:proofErr w:type="spellStart"/>
      <w:r>
        <w:rPr>
          <w:rFonts w:ascii="Georgia" w:eastAsia="Times New Roman" w:hAnsi="Georgia" w:cs="Calibri"/>
          <w:color w:val="212121"/>
          <w:sz w:val="23"/>
          <w:szCs w:val="23"/>
          <w:lang w:eastAsia="es-ES"/>
        </w:rPr>
        <w:t>Batuseira</w:t>
      </w:r>
      <w:proofErr w:type="spellEnd"/>
      <w:r>
        <w:rPr>
          <w:rFonts w:ascii="Georgia" w:eastAsia="Times New Roman" w:hAnsi="Georgia" w:cs="Calibri"/>
          <w:color w:val="212121"/>
          <w:sz w:val="23"/>
          <w:szCs w:val="23"/>
          <w:lang w:eastAsia="es-ES"/>
        </w:rPr>
        <w:t xml:space="preserve">, lo tiene que cobrar algún miembro que esté como autorizado en la cuenta, </w:t>
      </w:r>
      <w:r w:rsidR="00D27CA8">
        <w:rPr>
          <w:rFonts w:ascii="Georgia" w:eastAsia="Times New Roman" w:hAnsi="Georgia" w:cs="Calibri"/>
          <w:color w:val="212121"/>
          <w:sz w:val="23"/>
          <w:szCs w:val="23"/>
          <w:lang w:eastAsia="es-ES"/>
        </w:rPr>
        <w:t xml:space="preserve">David </w:t>
      </w:r>
      <w:proofErr w:type="spellStart"/>
      <w:r w:rsidR="00D27CA8">
        <w:rPr>
          <w:rFonts w:ascii="Georgia" w:eastAsia="Times New Roman" w:hAnsi="Georgia" w:cs="Calibri"/>
          <w:color w:val="212121"/>
          <w:sz w:val="23"/>
          <w:szCs w:val="23"/>
          <w:lang w:eastAsia="es-ES"/>
        </w:rPr>
        <w:t>Masquef</w:t>
      </w:r>
      <w:proofErr w:type="spellEnd"/>
      <w:r w:rsidR="00D27CA8">
        <w:rPr>
          <w:rFonts w:ascii="Georgia" w:eastAsia="Times New Roman" w:hAnsi="Georgia" w:cs="Calibri"/>
          <w:color w:val="212121"/>
          <w:sz w:val="23"/>
          <w:szCs w:val="23"/>
          <w:lang w:eastAsia="es-ES"/>
        </w:rPr>
        <w:t xml:space="preserve"> </w:t>
      </w:r>
      <w:r>
        <w:rPr>
          <w:rFonts w:ascii="Georgia" w:eastAsia="Times New Roman" w:hAnsi="Georgia" w:cs="Calibri"/>
          <w:color w:val="212121"/>
          <w:sz w:val="23"/>
          <w:szCs w:val="23"/>
          <w:lang w:eastAsia="es-ES"/>
        </w:rPr>
        <w:t>es uno de ellos pero no puede hacer la gestión</w:t>
      </w:r>
      <w:r w:rsidR="00DF6421">
        <w:rPr>
          <w:rFonts w:ascii="Georgia" w:eastAsia="Times New Roman" w:hAnsi="Georgia" w:cs="Calibri"/>
          <w:color w:val="212121"/>
          <w:sz w:val="23"/>
          <w:szCs w:val="23"/>
          <w:lang w:eastAsia="es-ES"/>
        </w:rPr>
        <w:t>.</w:t>
      </w:r>
    </w:p>
    <w:p w:rsidR="00EC3C17" w:rsidRPr="00EC3C17" w:rsidRDefault="00EC3C17" w:rsidP="000737F4">
      <w:pPr>
        <w:shd w:val="clear" w:color="auto" w:fill="FFFFFF"/>
        <w:spacing w:after="240" w:line="293" w:lineRule="atLeast"/>
        <w:rPr>
          <w:rFonts w:ascii="Georgia" w:eastAsia="Times New Roman" w:hAnsi="Georgia" w:cs="Calibri"/>
          <w:b/>
          <w:color w:val="00B050"/>
          <w:sz w:val="23"/>
          <w:szCs w:val="23"/>
          <w:lang w:eastAsia="es-ES"/>
        </w:rPr>
      </w:pPr>
      <w:r w:rsidRPr="00EC3C17">
        <w:rPr>
          <w:rFonts w:ascii="Georgia" w:eastAsia="Times New Roman" w:hAnsi="Georgia" w:cs="Calibri"/>
          <w:b/>
          <w:color w:val="00B050"/>
          <w:sz w:val="23"/>
          <w:szCs w:val="23"/>
          <w:lang w:eastAsia="es-ES"/>
        </w:rPr>
        <w:t>Queda pendiente</w:t>
      </w:r>
    </w:p>
    <w:p w:rsidR="00211845" w:rsidRDefault="00EC3C17" w:rsidP="000737F4">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Preguntar en la Entidad </w:t>
      </w:r>
      <w:proofErr w:type="spellStart"/>
      <w:r>
        <w:rPr>
          <w:rFonts w:ascii="Georgia" w:eastAsia="Times New Roman" w:hAnsi="Georgia" w:cs="Calibri"/>
          <w:color w:val="212121"/>
          <w:sz w:val="23"/>
          <w:szCs w:val="23"/>
          <w:lang w:eastAsia="es-ES"/>
        </w:rPr>
        <w:t>Bankia</w:t>
      </w:r>
      <w:proofErr w:type="spellEnd"/>
      <w:r>
        <w:rPr>
          <w:rFonts w:ascii="Georgia" w:eastAsia="Times New Roman" w:hAnsi="Georgia" w:cs="Calibri"/>
          <w:color w:val="212121"/>
          <w:sz w:val="23"/>
          <w:szCs w:val="23"/>
          <w:lang w:eastAsia="es-ES"/>
        </w:rPr>
        <w:t xml:space="preserve"> sucursal donde está extendido el cheque (Rivas) y ver que documentación se necesita para poder cobrarlo.</w:t>
      </w:r>
    </w:p>
    <w:p w:rsidR="00EC3C17" w:rsidRDefault="00EC3C17" w:rsidP="000737F4">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Entendemos como así nos informaron en el </w:t>
      </w:r>
      <w:proofErr w:type="spellStart"/>
      <w:r>
        <w:rPr>
          <w:rFonts w:ascii="Georgia" w:eastAsia="Times New Roman" w:hAnsi="Georgia" w:cs="Calibri"/>
          <w:color w:val="212121"/>
          <w:sz w:val="23"/>
          <w:szCs w:val="23"/>
          <w:lang w:eastAsia="es-ES"/>
        </w:rPr>
        <w:t>ayto</w:t>
      </w:r>
      <w:proofErr w:type="spellEnd"/>
      <w:r>
        <w:rPr>
          <w:rFonts w:ascii="Georgia" w:eastAsia="Times New Roman" w:hAnsi="Georgia" w:cs="Calibri"/>
          <w:color w:val="212121"/>
          <w:sz w:val="23"/>
          <w:szCs w:val="23"/>
          <w:lang w:eastAsia="es-ES"/>
        </w:rPr>
        <w:t xml:space="preserve"> de Rivas.</w:t>
      </w:r>
    </w:p>
    <w:p w:rsidR="00EC3C17" w:rsidRDefault="00EC3C17" w:rsidP="000737F4">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Estatutos fundacionales</w:t>
      </w:r>
    </w:p>
    <w:p w:rsidR="00211845" w:rsidRDefault="00EC3C17" w:rsidP="000737F4">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Documento que acredite la junta directiva</w:t>
      </w:r>
    </w:p>
    <w:p w:rsidR="00EC3C17" w:rsidRDefault="00EC3C17" w:rsidP="000737F4">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Autorización con fotocopia de DNI de la persona que da la autorización y de quien vaya a cobrarlo.</w:t>
      </w:r>
    </w:p>
    <w:p w:rsidR="00EC3C17" w:rsidRPr="002A3B06" w:rsidRDefault="00EC3C17" w:rsidP="00EC3C17">
      <w:pPr>
        <w:shd w:val="clear" w:color="auto" w:fill="FFFFFF"/>
        <w:spacing w:after="240" w:line="293" w:lineRule="atLeast"/>
        <w:rPr>
          <w:rFonts w:ascii="Georgia" w:eastAsia="Times New Roman" w:hAnsi="Georgia" w:cs="Calibri"/>
          <w:color w:val="212121"/>
          <w:sz w:val="23"/>
          <w:szCs w:val="23"/>
          <w:u w:val="single"/>
          <w:lang w:eastAsia="es-ES"/>
        </w:rPr>
      </w:pPr>
      <w:r w:rsidRPr="002A3B06">
        <w:rPr>
          <w:rFonts w:ascii="Georgia" w:eastAsia="Times New Roman" w:hAnsi="Georgia" w:cs="Calibri"/>
          <w:color w:val="212121"/>
          <w:sz w:val="23"/>
          <w:szCs w:val="23"/>
          <w:u w:val="single"/>
          <w:lang w:eastAsia="es-ES"/>
        </w:rPr>
        <w:t>2.4.-Búsqueda de nueva Gestora</w:t>
      </w:r>
    </w:p>
    <w:p w:rsidR="00EC3C17" w:rsidRDefault="00211845" w:rsidP="00EC3C17">
      <w:pPr>
        <w:shd w:val="clear" w:color="auto" w:fill="FFFFFF"/>
        <w:spacing w:after="240" w:line="293" w:lineRule="atLeast"/>
        <w:rPr>
          <w:rFonts w:ascii="Georgia" w:eastAsia="Times New Roman" w:hAnsi="Georgia" w:cs="Calibri"/>
          <w:color w:val="212121"/>
          <w:sz w:val="23"/>
          <w:szCs w:val="23"/>
          <w:lang w:eastAsia="es-ES"/>
        </w:rPr>
      </w:pPr>
      <w:proofErr w:type="spellStart"/>
      <w:r>
        <w:rPr>
          <w:rFonts w:ascii="Georgia" w:eastAsia="Times New Roman" w:hAnsi="Georgia" w:cs="Calibri"/>
          <w:color w:val="212121"/>
          <w:sz w:val="23"/>
          <w:szCs w:val="23"/>
          <w:lang w:eastAsia="es-ES"/>
        </w:rPr>
        <w:t>Angela</w:t>
      </w:r>
      <w:proofErr w:type="spellEnd"/>
      <w:r>
        <w:rPr>
          <w:rFonts w:ascii="Georgia" w:eastAsia="Times New Roman" w:hAnsi="Georgia" w:cs="Calibri"/>
          <w:color w:val="212121"/>
          <w:sz w:val="23"/>
          <w:szCs w:val="23"/>
          <w:lang w:eastAsia="es-ES"/>
        </w:rPr>
        <w:t xml:space="preserve"> L</w:t>
      </w:r>
      <w:r w:rsidR="00EC3C17">
        <w:rPr>
          <w:rFonts w:ascii="Georgia" w:eastAsia="Times New Roman" w:hAnsi="Georgia" w:cs="Calibri"/>
          <w:color w:val="212121"/>
          <w:sz w:val="23"/>
          <w:szCs w:val="23"/>
          <w:lang w:eastAsia="es-ES"/>
        </w:rPr>
        <w:t xml:space="preserve">una nos propone tener como gestor a su padre ya que tiene una gestoría, el problema es que la oficina </w:t>
      </w:r>
      <w:r w:rsidR="002A3B06">
        <w:rPr>
          <w:rFonts w:ascii="Georgia" w:eastAsia="Times New Roman" w:hAnsi="Georgia" w:cs="Calibri"/>
          <w:color w:val="212121"/>
          <w:sz w:val="23"/>
          <w:szCs w:val="23"/>
          <w:lang w:eastAsia="es-ES"/>
        </w:rPr>
        <w:t xml:space="preserve">la tiene fuera de Madrid, </w:t>
      </w:r>
      <w:r w:rsidR="00EC3C17">
        <w:rPr>
          <w:rFonts w:ascii="Georgia" w:eastAsia="Times New Roman" w:hAnsi="Georgia" w:cs="Calibri"/>
          <w:color w:val="212121"/>
          <w:sz w:val="23"/>
          <w:szCs w:val="23"/>
          <w:lang w:eastAsia="es-ES"/>
        </w:rPr>
        <w:t>pero nos informa que los trámites se pueden hacer on-line</w:t>
      </w:r>
      <w:r w:rsidR="002A3B06">
        <w:rPr>
          <w:rFonts w:ascii="Georgia" w:eastAsia="Times New Roman" w:hAnsi="Georgia" w:cs="Calibri"/>
          <w:color w:val="212121"/>
          <w:sz w:val="23"/>
          <w:szCs w:val="23"/>
          <w:lang w:eastAsia="es-ES"/>
        </w:rPr>
        <w:t>.</w:t>
      </w:r>
    </w:p>
    <w:p w:rsidR="002A3B06" w:rsidRDefault="002A3B06"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Como no hay más propuestas se confirma el acuerdo a falta de</w:t>
      </w:r>
    </w:p>
    <w:p w:rsidR="00EC3C17" w:rsidRPr="002A3B06" w:rsidRDefault="00EC3C17" w:rsidP="00EC3C17">
      <w:pPr>
        <w:shd w:val="clear" w:color="auto" w:fill="FFFFFF"/>
        <w:spacing w:after="240" w:line="293" w:lineRule="atLeast"/>
        <w:rPr>
          <w:rFonts w:ascii="Georgia" w:eastAsia="Times New Roman" w:hAnsi="Georgia" w:cs="Calibri"/>
          <w:b/>
          <w:color w:val="00B050"/>
          <w:sz w:val="23"/>
          <w:szCs w:val="23"/>
          <w:lang w:eastAsia="es-ES"/>
        </w:rPr>
      </w:pPr>
      <w:r w:rsidRPr="002A3B06">
        <w:rPr>
          <w:rFonts w:ascii="Georgia" w:eastAsia="Times New Roman" w:hAnsi="Georgia" w:cs="Calibri"/>
          <w:b/>
          <w:color w:val="00B050"/>
          <w:sz w:val="23"/>
          <w:szCs w:val="23"/>
          <w:lang w:eastAsia="es-ES"/>
        </w:rPr>
        <w:t>Queda pendiente</w:t>
      </w:r>
    </w:p>
    <w:p w:rsidR="00EC3C17" w:rsidRDefault="00EC3C17"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Si efectivamente se puede gestionar a distancia y el pago de honorarios.</w:t>
      </w:r>
    </w:p>
    <w:p w:rsidR="00EC3C17" w:rsidRDefault="00EC3C17"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La gestora venía cobrando 60€/ Trimestre.</w:t>
      </w:r>
    </w:p>
    <w:p w:rsidR="00EC3C17" w:rsidRDefault="00EC3C17"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El enlace entre Gestor y </w:t>
      </w:r>
      <w:proofErr w:type="spellStart"/>
      <w:r>
        <w:rPr>
          <w:rFonts w:ascii="Georgia" w:eastAsia="Times New Roman" w:hAnsi="Georgia" w:cs="Calibri"/>
          <w:color w:val="212121"/>
          <w:sz w:val="23"/>
          <w:szCs w:val="23"/>
          <w:lang w:eastAsia="es-ES"/>
        </w:rPr>
        <w:t>Batuseira</w:t>
      </w:r>
      <w:proofErr w:type="spellEnd"/>
      <w:r>
        <w:rPr>
          <w:rFonts w:ascii="Georgia" w:eastAsia="Times New Roman" w:hAnsi="Georgia" w:cs="Calibri"/>
          <w:color w:val="212121"/>
          <w:sz w:val="23"/>
          <w:szCs w:val="23"/>
          <w:lang w:eastAsia="es-ES"/>
        </w:rPr>
        <w:t xml:space="preserve"> será la Tesorera que tendrá que enviarle todas las facturas que le vayan llegando.</w:t>
      </w:r>
    </w:p>
    <w:p w:rsidR="002A3B06" w:rsidRDefault="00EC3C17"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Hay que preguntar por el cobro de la deuda de Hacienda con </w:t>
      </w:r>
      <w:proofErr w:type="spellStart"/>
      <w:r>
        <w:rPr>
          <w:rFonts w:ascii="Georgia" w:eastAsia="Times New Roman" w:hAnsi="Georgia" w:cs="Calibri"/>
          <w:color w:val="212121"/>
          <w:sz w:val="23"/>
          <w:szCs w:val="23"/>
          <w:lang w:eastAsia="es-ES"/>
        </w:rPr>
        <w:t>Batuseira</w:t>
      </w:r>
      <w:proofErr w:type="spellEnd"/>
      <w:r>
        <w:rPr>
          <w:rFonts w:ascii="Georgia" w:eastAsia="Times New Roman" w:hAnsi="Georgia" w:cs="Calibri"/>
          <w:color w:val="212121"/>
          <w:sz w:val="23"/>
          <w:szCs w:val="23"/>
          <w:lang w:eastAsia="es-ES"/>
        </w:rPr>
        <w:t xml:space="preserve">, esta cantidad se puede obviar si así lo acordamos. </w:t>
      </w:r>
    </w:p>
    <w:p w:rsidR="00DF6421" w:rsidRDefault="00DF6421" w:rsidP="00EC3C17">
      <w:pPr>
        <w:shd w:val="clear" w:color="auto" w:fill="FFFFFF"/>
        <w:spacing w:after="240" w:line="293" w:lineRule="atLeast"/>
        <w:rPr>
          <w:rFonts w:ascii="Georgia" w:eastAsia="Times New Roman" w:hAnsi="Georgia" w:cs="Calibri"/>
          <w:color w:val="212121"/>
          <w:sz w:val="23"/>
          <w:szCs w:val="23"/>
          <w:lang w:eastAsia="es-ES"/>
        </w:rPr>
      </w:pPr>
    </w:p>
    <w:p w:rsidR="00DF6421" w:rsidRDefault="00DF6421" w:rsidP="00EC3C17">
      <w:pPr>
        <w:shd w:val="clear" w:color="auto" w:fill="FFFFFF"/>
        <w:spacing w:after="240" w:line="293" w:lineRule="atLeast"/>
        <w:rPr>
          <w:rFonts w:ascii="Georgia" w:eastAsia="Times New Roman" w:hAnsi="Georgia" w:cs="Calibri"/>
          <w:color w:val="212121"/>
          <w:sz w:val="23"/>
          <w:szCs w:val="23"/>
          <w:lang w:eastAsia="es-ES"/>
        </w:rPr>
      </w:pPr>
    </w:p>
    <w:p w:rsidR="00DF6421" w:rsidRDefault="00DF6421" w:rsidP="00EC3C17">
      <w:pPr>
        <w:shd w:val="clear" w:color="auto" w:fill="FFFFFF"/>
        <w:spacing w:after="240" w:line="293" w:lineRule="atLeast"/>
        <w:rPr>
          <w:rFonts w:ascii="Georgia" w:eastAsia="Times New Roman" w:hAnsi="Georgia" w:cs="Calibri"/>
          <w:color w:val="212121"/>
          <w:sz w:val="23"/>
          <w:szCs w:val="23"/>
          <w:lang w:eastAsia="es-ES"/>
        </w:rPr>
      </w:pPr>
    </w:p>
    <w:p w:rsidR="00DF6421" w:rsidRDefault="00DF6421" w:rsidP="00EC3C17">
      <w:pPr>
        <w:shd w:val="clear" w:color="auto" w:fill="FFFFFF"/>
        <w:spacing w:after="240" w:line="293" w:lineRule="atLeast"/>
        <w:rPr>
          <w:rFonts w:ascii="Georgia" w:eastAsia="Times New Roman" w:hAnsi="Georgia" w:cs="Calibri"/>
          <w:color w:val="212121"/>
          <w:sz w:val="23"/>
          <w:szCs w:val="23"/>
          <w:lang w:eastAsia="es-ES"/>
        </w:rPr>
      </w:pPr>
    </w:p>
    <w:p w:rsidR="002A3B06" w:rsidRPr="002A3B06" w:rsidRDefault="002A3B06" w:rsidP="002A3B06">
      <w:pPr>
        <w:shd w:val="clear" w:color="auto" w:fill="FFFFFF"/>
        <w:spacing w:after="240" w:line="293" w:lineRule="atLeast"/>
        <w:rPr>
          <w:rFonts w:ascii="Georgia" w:eastAsia="Times New Roman" w:hAnsi="Georgia" w:cs="Calibri"/>
          <w:color w:val="212121"/>
          <w:sz w:val="23"/>
          <w:szCs w:val="23"/>
          <w:u w:val="single"/>
          <w:lang w:eastAsia="es-ES"/>
        </w:rPr>
      </w:pPr>
      <w:r w:rsidRPr="002A3B06">
        <w:rPr>
          <w:rFonts w:ascii="Georgia" w:eastAsia="Times New Roman" w:hAnsi="Georgia" w:cs="Calibri"/>
          <w:color w:val="212121"/>
          <w:sz w:val="23"/>
          <w:szCs w:val="23"/>
          <w:u w:val="single"/>
          <w:lang w:eastAsia="es-ES"/>
        </w:rPr>
        <w:lastRenderedPageBreak/>
        <w:t xml:space="preserve">2.5. Incremento de </w:t>
      </w:r>
      <w:proofErr w:type="spellStart"/>
      <w:r w:rsidRPr="002A3B06">
        <w:rPr>
          <w:rFonts w:ascii="Georgia" w:eastAsia="Times New Roman" w:hAnsi="Georgia" w:cs="Calibri"/>
          <w:color w:val="212121"/>
          <w:sz w:val="23"/>
          <w:szCs w:val="23"/>
          <w:u w:val="single"/>
          <w:lang w:eastAsia="es-ES"/>
        </w:rPr>
        <w:t>batus@s</w:t>
      </w:r>
      <w:proofErr w:type="spellEnd"/>
      <w:r w:rsidRPr="002A3B06">
        <w:rPr>
          <w:rFonts w:ascii="Georgia" w:eastAsia="Times New Roman" w:hAnsi="Georgia" w:cs="Calibri"/>
          <w:color w:val="212121"/>
          <w:sz w:val="23"/>
          <w:szCs w:val="23"/>
          <w:u w:val="single"/>
          <w:lang w:eastAsia="es-ES"/>
        </w:rPr>
        <w:t xml:space="preserve"> en comisión de tesorería.</w:t>
      </w:r>
    </w:p>
    <w:p w:rsidR="002A3B06" w:rsidRDefault="002A3B06" w:rsidP="002A3B06">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Teresa nos informa que posiblemente al curso que viene no pueda hacerse cargo de gestionarlo por lo que se requiere la participación en esta Comisión de más compañeros/as. </w:t>
      </w:r>
    </w:p>
    <w:p w:rsidR="00211845" w:rsidRDefault="002A3B06" w:rsidP="00EC3C17">
      <w:pPr>
        <w:shd w:val="clear" w:color="auto" w:fill="FFFFFF"/>
        <w:spacing w:after="240" w:line="293" w:lineRule="atLeast"/>
        <w:rPr>
          <w:rFonts w:ascii="Georgia" w:eastAsia="Times New Roman" w:hAnsi="Georgia" w:cs="Calibri"/>
          <w:b/>
          <w:color w:val="212121"/>
          <w:sz w:val="23"/>
          <w:szCs w:val="23"/>
          <w:u w:val="single"/>
          <w:lang w:eastAsia="es-ES"/>
        </w:rPr>
      </w:pPr>
      <w:r>
        <w:rPr>
          <w:rFonts w:ascii="Georgia" w:eastAsia="Times New Roman" w:hAnsi="Georgia" w:cs="Calibri"/>
          <w:color w:val="212121"/>
          <w:sz w:val="23"/>
          <w:szCs w:val="23"/>
          <w:lang w:eastAsia="es-ES"/>
        </w:rPr>
        <w:t>Se presenta voluntaria María, sigue Ana Timba y también se propone Marcos</w:t>
      </w:r>
      <w:r w:rsidR="00211845">
        <w:rPr>
          <w:rFonts w:ascii="Georgia" w:eastAsia="Times New Roman" w:hAnsi="Georgia" w:cs="Calibri"/>
          <w:color w:val="212121"/>
          <w:sz w:val="23"/>
          <w:szCs w:val="23"/>
          <w:lang w:eastAsia="es-ES"/>
        </w:rPr>
        <w:t xml:space="preserve"> a petición personal para ayudar en lo que pueda</w:t>
      </w:r>
      <w:r>
        <w:rPr>
          <w:rFonts w:ascii="Georgia" w:eastAsia="Times New Roman" w:hAnsi="Georgia" w:cs="Calibri"/>
          <w:color w:val="212121"/>
          <w:sz w:val="23"/>
          <w:szCs w:val="23"/>
          <w:lang w:eastAsia="es-ES"/>
        </w:rPr>
        <w:t>, junto a Teresa quedaría cerrada y bien cubierta la Comisión de Tesorería.</w:t>
      </w:r>
    </w:p>
    <w:p w:rsidR="002A3B06" w:rsidRDefault="002A3B06" w:rsidP="00EC3C17">
      <w:pPr>
        <w:shd w:val="clear" w:color="auto" w:fill="FFFFFF"/>
        <w:spacing w:after="240" w:line="293" w:lineRule="atLeast"/>
        <w:rPr>
          <w:rFonts w:ascii="Georgia" w:eastAsia="Times New Roman" w:hAnsi="Georgia" w:cs="Calibri"/>
          <w:b/>
          <w:color w:val="212121"/>
          <w:sz w:val="23"/>
          <w:szCs w:val="23"/>
          <w:u w:val="single"/>
          <w:lang w:eastAsia="es-ES"/>
        </w:rPr>
      </w:pPr>
      <w:r w:rsidRPr="002A3B06">
        <w:rPr>
          <w:rFonts w:ascii="Georgia" w:eastAsia="Times New Roman" w:hAnsi="Georgia" w:cs="Calibri"/>
          <w:b/>
          <w:color w:val="212121"/>
          <w:sz w:val="23"/>
          <w:szCs w:val="23"/>
          <w:u w:val="single"/>
          <w:lang w:eastAsia="es-ES"/>
        </w:rPr>
        <w:t>3.- ESTATUTOS INTERNOS.</w:t>
      </w:r>
    </w:p>
    <w:p w:rsidR="00EB6D28" w:rsidRDefault="00EB6D28"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Aprovechando que nos solicitan cierta documentación para el nuevo local de ensayo y a petición de varios miembros de la junta directiva actual que desean dejar su cargo y otros que se presentan voluntarios/as, queda asignada y aprobada la nuev</w:t>
      </w:r>
      <w:r w:rsidR="000C33AF">
        <w:rPr>
          <w:rFonts w:ascii="Georgia" w:eastAsia="Times New Roman" w:hAnsi="Georgia" w:cs="Calibri"/>
          <w:color w:val="212121"/>
          <w:sz w:val="23"/>
          <w:szCs w:val="23"/>
          <w:lang w:eastAsia="es-ES"/>
        </w:rPr>
        <w:t>a Junta Directiva por una v</w:t>
      </w:r>
      <w:r w:rsidR="008C4766">
        <w:rPr>
          <w:rFonts w:ascii="Georgia" w:eastAsia="Times New Roman" w:hAnsi="Georgia" w:cs="Calibri"/>
          <w:color w:val="212121"/>
          <w:sz w:val="23"/>
          <w:szCs w:val="23"/>
          <w:lang w:eastAsia="es-ES"/>
        </w:rPr>
        <w:t>a</w:t>
      </w:r>
      <w:r w:rsidR="000C33AF">
        <w:rPr>
          <w:rFonts w:ascii="Georgia" w:eastAsia="Times New Roman" w:hAnsi="Georgia" w:cs="Calibri"/>
          <w:color w:val="212121"/>
          <w:sz w:val="23"/>
          <w:szCs w:val="23"/>
          <w:lang w:eastAsia="es-ES"/>
        </w:rPr>
        <w:t xml:space="preserve">lidez de dos años como así lo </w:t>
      </w:r>
      <w:r w:rsidR="008C4766">
        <w:rPr>
          <w:rFonts w:ascii="Georgia" w:eastAsia="Times New Roman" w:hAnsi="Georgia" w:cs="Calibri"/>
          <w:color w:val="212121"/>
          <w:sz w:val="23"/>
          <w:szCs w:val="23"/>
          <w:lang w:eastAsia="es-ES"/>
        </w:rPr>
        <w:t>determinan</w:t>
      </w:r>
      <w:r w:rsidR="000C33AF">
        <w:rPr>
          <w:rFonts w:ascii="Georgia" w:eastAsia="Times New Roman" w:hAnsi="Georgia" w:cs="Calibri"/>
          <w:color w:val="212121"/>
          <w:sz w:val="23"/>
          <w:szCs w:val="23"/>
          <w:lang w:eastAsia="es-ES"/>
        </w:rPr>
        <w:t xml:space="preserve"> los estatutos fundacionales de la Asociación.</w:t>
      </w:r>
    </w:p>
    <w:p w:rsidR="00EB6D28" w:rsidRPr="00147D2A" w:rsidRDefault="00EB6D28" w:rsidP="00EC3C17">
      <w:pPr>
        <w:shd w:val="clear" w:color="auto" w:fill="FFFFFF"/>
        <w:spacing w:after="240" w:line="293" w:lineRule="atLeast"/>
        <w:rPr>
          <w:rFonts w:ascii="Georgia" w:eastAsia="Times New Roman" w:hAnsi="Georgia" w:cs="Calibri"/>
          <w:b/>
          <w:color w:val="00B050"/>
          <w:sz w:val="23"/>
          <w:szCs w:val="23"/>
          <w:u w:val="single"/>
          <w:lang w:eastAsia="es-ES"/>
        </w:rPr>
      </w:pPr>
      <w:r w:rsidRPr="00147D2A">
        <w:rPr>
          <w:rFonts w:ascii="Georgia" w:eastAsia="Times New Roman" w:hAnsi="Georgia" w:cs="Calibri"/>
          <w:b/>
          <w:color w:val="00B050"/>
          <w:sz w:val="23"/>
          <w:szCs w:val="23"/>
          <w:u w:val="single"/>
          <w:lang w:eastAsia="es-ES"/>
        </w:rPr>
        <w:t>1.- Presidenta elect</w:t>
      </w:r>
      <w:r w:rsidR="00147D2A" w:rsidRPr="00147D2A">
        <w:rPr>
          <w:rFonts w:ascii="Georgia" w:eastAsia="Times New Roman" w:hAnsi="Georgia" w:cs="Calibri"/>
          <w:b/>
          <w:color w:val="00B050"/>
          <w:sz w:val="23"/>
          <w:szCs w:val="23"/>
          <w:u w:val="single"/>
          <w:lang w:eastAsia="es-ES"/>
        </w:rPr>
        <w:t>a</w:t>
      </w:r>
    </w:p>
    <w:p w:rsidR="00EB6D28" w:rsidRPr="00147D2A" w:rsidRDefault="00EB6D28" w:rsidP="00EC3C17">
      <w:pPr>
        <w:shd w:val="clear" w:color="auto" w:fill="FFFFFF"/>
        <w:spacing w:after="240" w:line="293" w:lineRule="atLeast"/>
        <w:rPr>
          <w:rFonts w:ascii="Georgia" w:eastAsia="Times New Roman" w:hAnsi="Georgia" w:cs="Calibri"/>
          <w:b/>
          <w:color w:val="FFC000"/>
          <w:sz w:val="23"/>
          <w:szCs w:val="23"/>
          <w:lang w:eastAsia="es-ES"/>
        </w:rPr>
      </w:pPr>
      <w:r w:rsidRPr="00147D2A">
        <w:rPr>
          <w:rFonts w:ascii="Georgia" w:eastAsia="Times New Roman" w:hAnsi="Georgia" w:cs="Calibri"/>
          <w:b/>
          <w:color w:val="FFC000"/>
          <w:sz w:val="23"/>
          <w:szCs w:val="23"/>
          <w:lang w:eastAsia="es-ES"/>
        </w:rPr>
        <w:t>María José García</w:t>
      </w:r>
    </w:p>
    <w:p w:rsidR="00EB6D28" w:rsidRDefault="00EB6D28"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Presidente saliente</w:t>
      </w:r>
    </w:p>
    <w:p w:rsidR="00EB6D28" w:rsidRDefault="00EB6D28"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Javier Bueno Pinilla</w:t>
      </w:r>
    </w:p>
    <w:p w:rsidR="00EB6D28" w:rsidRPr="00147D2A" w:rsidRDefault="00EB6D28" w:rsidP="00EC3C17">
      <w:pPr>
        <w:shd w:val="clear" w:color="auto" w:fill="FFFFFF"/>
        <w:spacing w:after="240" w:line="293" w:lineRule="atLeast"/>
        <w:rPr>
          <w:rFonts w:ascii="Georgia" w:eastAsia="Times New Roman" w:hAnsi="Georgia" w:cs="Calibri"/>
          <w:b/>
          <w:color w:val="00B050"/>
          <w:sz w:val="23"/>
          <w:szCs w:val="23"/>
          <w:u w:val="single"/>
          <w:lang w:eastAsia="es-ES"/>
        </w:rPr>
      </w:pPr>
      <w:r w:rsidRPr="00147D2A">
        <w:rPr>
          <w:rFonts w:ascii="Georgia" w:eastAsia="Times New Roman" w:hAnsi="Georgia" w:cs="Calibri"/>
          <w:b/>
          <w:color w:val="00B050"/>
          <w:sz w:val="23"/>
          <w:szCs w:val="23"/>
          <w:u w:val="single"/>
          <w:lang w:eastAsia="es-ES"/>
        </w:rPr>
        <w:t>2.- Vicepresidente</w:t>
      </w:r>
      <w:r w:rsidR="00147D2A" w:rsidRPr="00147D2A">
        <w:rPr>
          <w:rFonts w:ascii="Georgia" w:eastAsia="Times New Roman" w:hAnsi="Georgia" w:cs="Calibri"/>
          <w:b/>
          <w:color w:val="00B050"/>
          <w:sz w:val="23"/>
          <w:szCs w:val="23"/>
          <w:u w:val="single"/>
          <w:lang w:eastAsia="es-ES"/>
        </w:rPr>
        <w:t xml:space="preserve"> electo</w:t>
      </w:r>
    </w:p>
    <w:p w:rsidR="00EB6D28" w:rsidRPr="00147D2A" w:rsidRDefault="00EB6D28" w:rsidP="00EC3C17">
      <w:pPr>
        <w:shd w:val="clear" w:color="auto" w:fill="FFFFFF"/>
        <w:spacing w:after="240" w:line="293" w:lineRule="atLeast"/>
        <w:rPr>
          <w:rFonts w:ascii="Georgia" w:eastAsia="Times New Roman" w:hAnsi="Georgia" w:cs="Calibri"/>
          <w:b/>
          <w:color w:val="FFC000"/>
          <w:sz w:val="23"/>
          <w:szCs w:val="23"/>
          <w:lang w:eastAsia="es-ES"/>
        </w:rPr>
      </w:pPr>
      <w:r w:rsidRPr="00147D2A">
        <w:rPr>
          <w:rFonts w:ascii="Georgia" w:eastAsia="Times New Roman" w:hAnsi="Georgia" w:cs="Calibri"/>
          <w:b/>
          <w:color w:val="FFC000"/>
          <w:sz w:val="23"/>
          <w:szCs w:val="23"/>
          <w:lang w:eastAsia="es-ES"/>
        </w:rPr>
        <w:t>Javier Bueno pinilla</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Vicepresidenta saliente</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María José García</w:t>
      </w:r>
    </w:p>
    <w:p w:rsidR="00EB6D28" w:rsidRPr="00147D2A" w:rsidRDefault="00EB6D28" w:rsidP="00EC3C17">
      <w:pPr>
        <w:shd w:val="clear" w:color="auto" w:fill="FFFFFF"/>
        <w:spacing w:after="240" w:line="293" w:lineRule="atLeast"/>
        <w:rPr>
          <w:rFonts w:ascii="Georgia" w:eastAsia="Times New Roman" w:hAnsi="Georgia" w:cs="Calibri"/>
          <w:b/>
          <w:color w:val="00B050"/>
          <w:sz w:val="23"/>
          <w:szCs w:val="23"/>
          <w:u w:val="single"/>
          <w:lang w:eastAsia="es-ES"/>
        </w:rPr>
      </w:pPr>
      <w:r w:rsidRPr="00147D2A">
        <w:rPr>
          <w:rFonts w:ascii="Georgia" w:eastAsia="Times New Roman" w:hAnsi="Georgia" w:cs="Calibri"/>
          <w:b/>
          <w:color w:val="00B050"/>
          <w:sz w:val="23"/>
          <w:szCs w:val="23"/>
          <w:u w:val="single"/>
          <w:lang w:eastAsia="es-ES"/>
        </w:rPr>
        <w:t>3.- Tesorera</w:t>
      </w:r>
      <w:r w:rsidR="00147D2A" w:rsidRPr="00147D2A">
        <w:rPr>
          <w:rFonts w:ascii="Georgia" w:eastAsia="Times New Roman" w:hAnsi="Georgia" w:cs="Calibri"/>
          <w:b/>
          <w:color w:val="00B050"/>
          <w:sz w:val="23"/>
          <w:szCs w:val="23"/>
          <w:u w:val="single"/>
          <w:lang w:eastAsia="es-ES"/>
        </w:rPr>
        <w:t xml:space="preserve"> electa</w:t>
      </w:r>
    </w:p>
    <w:p w:rsidR="00EB6D28" w:rsidRPr="00147D2A" w:rsidRDefault="00EB6D28" w:rsidP="00EC3C17">
      <w:pPr>
        <w:shd w:val="clear" w:color="auto" w:fill="FFFFFF"/>
        <w:spacing w:after="240" w:line="293" w:lineRule="atLeast"/>
        <w:rPr>
          <w:rFonts w:ascii="Georgia" w:eastAsia="Times New Roman" w:hAnsi="Georgia" w:cs="Calibri"/>
          <w:b/>
          <w:color w:val="FFC000"/>
          <w:sz w:val="23"/>
          <w:szCs w:val="23"/>
          <w:lang w:eastAsia="es-ES"/>
        </w:rPr>
      </w:pPr>
      <w:r w:rsidRPr="00147D2A">
        <w:rPr>
          <w:rFonts w:ascii="Georgia" w:eastAsia="Times New Roman" w:hAnsi="Georgia" w:cs="Calibri"/>
          <w:b/>
          <w:color w:val="FFC000"/>
          <w:sz w:val="23"/>
          <w:szCs w:val="23"/>
          <w:lang w:eastAsia="es-ES"/>
        </w:rPr>
        <w:t xml:space="preserve">María </w:t>
      </w:r>
      <w:r w:rsidR="00147D2A" w:rsidRPr="00147D2A">
        <w:rPr>
          <w:rFonts w:ascii="Georgia" w:eastAsia="Times New Roman" w:hAnsi="Georgia" w:cs="Calibri"/>
          <w:b/>
          <w:color w:val="FFC000"/>
          <w:sz w:val="23"/>
          <w:szCs w:val="23"/>
          <w:lang w:eastAsia="es-ES"/>
        </w:rPr>
        <w:t>Márquez</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Tesorera saliente</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Teresa Llorente</w:t>
      </w:r>
    </w:p>
    <w:p w:rsidR="00EB6D28" w:rsidRPr="00147D2A" w:rsidRDefault="00EB6D28" w:rsidP="00EC3C17">
      <w:pPr>
        <w:shd w:val="clear" w:color="auto" w:fill="FFFFFF"/>
        <w:spacing w:after="240" w:line="293" w:lineRule="atLeast"/>
        <w:rPr>
          <w:rFonts w:ascii="Georgia" w:eastAsia="Times New Roman" w:hAnsi="Georgia" w:cs="Calibri"/>
          <w:b/>
          <w:color w:val="00B050"/>
          <w:sz w:val="23"/>
          <w:szCs w:val="23"/>
          <w:u w:val="single"/>
          <w:lang w:eastAsia="es-ES"/>
        </w:rPr>
      </w:pPr>
      <w:r w:rsidRPr="00147D2A">
        <w:rPr>
          <w:rFonts w:ascii="Georgia" w:eastAsia="Times New Roman" w:hAnsi="Georgia" w:cs="Calibri"/>
          <w:b/>
          <w:color w:val="00B050"/>
          <w:sz w:val="23"/>
          <w:szCs w:val="23"/>
          <w:u w:val="single"/>
          <w:lang w:eastAsia="es-ES"/>
        </w:rPr>
        <w:t xml:space="preserve">4.- Secretaria </w:t>
      </w:r>
      <w:r w:rsidR="00147D2A" w:rsidRPr="00147D2A">
        <w:rPr>
          <w:rFonts w:ascii="Georgia" w:eastAsia="Times New Roman" w:hAnsi="Georgia" w:cs="Calibri"/>
          <w:b/>
          <w:color w:val="00B050"/>
          <w:sz w:val="23"/>
          <w:szCs w:val="23"/>
          <w:u w:val="single"/>
          <w:lang w:eastAsia="es-ES"/>
        </w:rPr>
        <w:t>electa</w:t>
      </w:r>
    </w:p>
    <w:p w:rsidR="00EB6D28" w:rsidRPr="00147D2A" w:rsidRDefault="00EB6D28" w:rsidP="00EC3C17">
      <w:pPr>
        <w:shd w:val="clear" w:color="auto" w:fill="FFFFFF"/>
        <w:spacing w:after="240" w:line="293" w:lineRule="atLeast"/>
        <w:rPr>
          <w:rFonts w:ascii="Georgia" w:eastAsia="Times New Roman" w:hAnsi="Georgia" w:cs="Calibri"/>
          <w:b/>
          <w:color w:val="FFC000"/>
          <w:sz w:val="23"/>
          <w:szCs w:val="23"/>
          <w:lang w:eastAsia="es-ES"/>
        </w:rPr>
      </w:pPr>
      <w:r w:rsidRPr="00147D2A">
        <w:rPr>
          <w:rFonts w:ascii="Georgia" w:eastAsia="Times New Roman" w:hAnsi="Georgia" w:cs="Calibri"/>
          <w:b/>
          <w:color w:val="FFC000"/>
          <w:sz w:val="23"/>
          <w:szCs w:val="23"/>
          <w:lang w:eastAsia="es-ES"/>
        </w:rPr>
        <w:t>Olga Hernández</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Secretario saliente</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Martín Nú</w:t>
      </w:r>
      <w:r w:rsidR="00B923A5">
        <w:rPr>
          <w:rFonts w:ascii="Georgia" w:eastAsia="Times New Roman" w:hAnsi="Georgia" w:cs="Calibri"/>
          <w:color w:val="212121"/>
          <w:sz w:val="23"/>
          <w:szCs w:val="23"/>
          <w:lang w:eastAsia="es-ES"/>
        </w:rPr>
        <w:t>ñ</w:t>
      </w:r>
      <w:r>
        <w:rPr>
          <w:rFonts w:ascii="Georgia" w:eastAsia="Times New Roman" w:hAnsi="Georgia" w:cs="Calibri"/>
          <w:color w:val="212121"/>
          <w:sz w:val="23"/>
          <w:szCs w:val="23"/>
          <w:lang w:eastAsia="es-ES"/>
        </w:rPr>
        <w:t>ez</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p>
    <w:p w:rsidR="002A3B06" w:rsidRPr="00211845" w:rsidRDefault="00EB6D28" w:rsidP="00EC3C17">
      <w:pPr>
        <w:shd w:val="clear" w:color="auto" w:fill="FFFFFF"/>
        <w:spacing w:after="240" w:line="293" w:lineRule="atLeast"/>
        <w:rPr>
          <w:rFonts w:ascii="Georgia" w:eastAsia="Times New Roman" w:hAnsi="Georgia" w:cs="Calibri"/>
          <w:b/>
          <w:color w:val="00B050"/>
          <w:sz w:val="23"/>
          <w:szCs w:val="23"/>
          <w:lang w:eastAsia="es-ES"/>
        </w:rPr>
      </w:pPr>
      <w:r w:rsidRPr="00211845">
        <w:rPr>
          <w:rFonts w:ascii="Georgia" w:eastAsia="Times New Roman" w:hAnsi="Georgia" w:cs="Calibri"/>
          <w:b/>
          <w:color w:val="00B050"/>
          <w:sz w:val="23"/>
          <w:szCs w:val="23"/>
          <w:lang w:eastAsia="es-ES"/>
        </w:rPr>
        <w:lastRenderedPageBreak/>
        <w:t>Queda pendiente</w:t>
      </w:r>
    </w:p>
    <w:p w:rsidR="00EB6D28" w:rsidRDefault="00EB6D28"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Se encarga </w:t>
      </w:r>
      <w:proofErr w:type="spellStart"/>
      <w:r>
        <w:rPr>
          <w:rFonts w:ascii="Georgia" w:eastAsia="Times New Roman" w:hAnsi="Georgia" w:cs="Calibri"/>
          <w:color w:val="212121"/>
          <w:sz w:val="23"/>
          <w:szCs w:val="23"/>
          <w:lang w:eastAsia="es-ES"/>
        </w:rPr>
        <w:t>Patri</w:t>
      </w:r>
      <w:proofErr w:type="spellEnd"/>
      <w:r>
        <w:rPr>
          <w:rFonts w:ascii="Georgia" w:eastAsia="Times New Roman" w:hAnsi="Georgia" w:cs="Calibri"/>
          <w:color w:val="212121"/>
          <w:sz w:val="23"/>
          <w:szCs w:val="23"/>
          <w:lang w:eastAsia="es-ES"/>
        </w:rPr>
        <w:t xml:space="preserve">, </w:t>
      </w:r>
      <w:r w:rsidR="009837BD">
        <w:rPr>
          <w:rFonts w:ascii="Georgia" w:eastAsia="Times New Roman" w:hAnsi="Georgia" w:cs="Calibri"/>
          <w:color w:val="212121"/>
          <w:sz w:val="23"/>
          <w:szCs w:val="23"/>
          <w:lang w:eastAsia="es-ES"/>
        </w:rPr>
        <w:t>C</w:t>
      </w:r>
      <w:r>
        <w:rPr>
          <w:rFonts w:ascii="Georgia" w:eastAsia="Times New Roman" w:hAnsi="Georgia" w:cs="Calibri"/>
          <w:color w:val="212121"/>
          <w:sz w:val="23"/>
          <w:szCs w:val="23"/>
          <w:lang w:eastAsia="es-ES"/>
        </w:rPr>
        <w:t xml:space="preserve">armen, Olga y </w:t>
      </w:r>
      <w:proofErr w:type="spellStart"/>
      <w:r>
        <w:rPr>
          <w:rFonts w:ascii="Georgia" w:eastAsia="Times New Roman" w:hAnsi="Georgia" w:cs="Calibri"/>
          <w:color w:val="212121"/>
          <w:sz w:val="23"/>
          <w:szCs w:val="23"/>
          <w:lang w:eastAsia="es-ES"/>
        </w:rPr>
        <w:t>Jordy</w:t>
      </w:r>
      <w:proofErr w:type="spellEnd"/>
      <w:r>
        <w:rPr>
          <w:rFonts w:ascii="Georgia" w:eastAsia="Times New Roman" w:hAnsi="Georgia" w:cs="Calibri"/>
          <w:color w:val="212121"/>
          <w:sz w:val="23"/>
          <w:szCs w:val="23"/>
          <w:lang w:eastAsia="es-ES"/>
        </w:rPr>
        <w:t xml:space="preserve"> de recoger todas las propuestas y llevarlas al borrador de los estatutos internos para cerrarlo el próximo Miércoles día 7 de Marzo si diera tiempo.</w:t>
      </w:r>
    </w:p>
    <w:p w:rsidR="00EB6D28" w:rsidRDefault="00EB6D28"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Se Recuerda que estos estatutos son internos y no tienen validez legal solo de información para todos/as los/as integrantes de </w:t>
      </w:r>
      <w:proofErr w:type="spellStart"/>
      <w:r>
        <w:rPr>
          <w:rFonts w:ascii="Georgia" w:eastAsia="Times New Roman" w:hAnsi="Georgia" w:cs="Calibri"/>
          <w:color w:val="212121"/>
          <w:sz w:val="23"/>
          <w:szCs w:val="23"/>
          <w:lang w:eastAsia="es-ES"/>
        </w:rPr>
        <w:t>Batuseira</w:t>
      </w:r>
      <w:proofErr w:type="spellEnd"/>
      <w:r>
        <w:rPr>
          <w:rFonts w:ascii="Georgia" w:eastAsia="Times New Roman" w:hAnsi="Georgia" w:cs="Calibri"/>
          <w:color w:val="212121"/>
          <w:sz w:val="23"/>
          <w:szCs w:val="23"/>
          <w:lang w:eastAsia="es-ES"/>
        </w:rPr>
        <w:t xml:space="preserve"> para el correcto funcionamiento de la Asociación.</w:t>
      </w:r>
    </w:p>
    <w:p w:rsidR="00EB6D28" w:rsidRDefault="00EB6D28"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En él queremos expresar a parte del funcionamiento, como nos organizamos y lo que somos y donde puede aportar </w:t>
      </w:r>
      <w:proofErr w:type="spellStart"/>
      <w:r>
        <w:rPr>
          <w:rFonts w:ascii="Georgia" w:eastAsia="Times New Roman" w:hAnsi="Georgia" w:cs="Calibri"/>
          <w:color w:val="212121"/>
          <w:sz w:val="23"/>
          <w:szCs w:val="23"/>
          <w:lang w:eastAsia="es-ES"/>
        </w:rPr>
        <w:t>Batuseira</w:t>
      </w:r>
      <w:proofErr w:type="spellEnd"/>
      <w:r>
        <w:rPr>
          <w:rFonts w:ascii="Georgia" w:eastAsia="Times New Roman" w:hAnsi="Georgia" w:cs="Calibri"/>
          <w:color w:val="212121"/>
          <w:sz w:val="23"/>
          <w:szCs w:val="23"/>
          <w:lang w:eastAsia="es-ES"/>
        </w:rPr>
        <w:t xml:space="preserve"> con su nombre en las distintas actuaciones para no perder la Esencia que ha demostrado desde su creación.</w:t>
      </w:r>
    </w:p>
    <w:p w:rsidR="00EB6D28" w:rsidRDefault="00EB6D28"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Estos estatutos serán de cumplimiento por parte de todos/as y podrán modificarse en las diferentes Asambleas Ordinarias que así se requiera con el consenso de </w:t>
      </w:r>
      <w:proofErr w:type="spellStart"/>
      <w:r>
        <w:rPr>
          <w:rFonts w:ascii="Georgia" w:eastAsia="Times New Roman" w:hAnsi="Georgia" w:cs="Calibri"/>
          <w:color w:val="212121"/>
          <w:sz w:val="23"/>
          <w:szCs w:val="23"/>
          <w:lang w:eastAsia="es-ES"/>
        </w:rPr>
        <w:t>tod@s</w:t>
      </w:r>
      <w:proofErr w:type="spellEnd"/>
      <w:r>
        <w:rPr>
          <w:rFonts w:ascii="Georgia" w:eastAsia="Times New Roman" w:hAnsi="Georgia" w:cs="Calibri"/>
          <w:color w:val="212121"/>
          <w:sz w:val="23"/>
          <w:szCs w:val="23"/>
          <w:lang w:eastAsia="es-ES"/>
        </w:rPr>
        <w:t xml:space="preserve"> sus socios/as.</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Como también cambiamos de domicilio social aprovechamos para Registrar la nueva junta directiva que así nos requiere el </w:t>
      </w:r>
      <w:proofErr w:type="spellStart"/>
      <w:r>
        <w:rPr>
          <w:rFonts w:ascii="Georgia" w:eastAsia="Times New Roman" w:hAnsi="Georgia" w:cs="Calibri"/>
          <w:color w:val="212121"/>
          <w:sz w:val="23"/>
          <w:szCs w:val="23"/>
          <w:lang w:eastAsia="es-ES"/>
        </w:rPr>
        <w:t>Ayto</w:t>
      </w:r>
      <w:proofErr w:type="spellEnd"/>
      <w:r>
        <w:rPr>
          <w:rFonts w:ascii="Georgia" w:eastAsia="Times New Roman" w:hAnsi="Georgia" w:cs="Calibri"/>
          <w:color w:val="212121"/>
          <w:sz w:val="23"/>
          <w:szCs w:val="23"/>
          <w:lang w:eastAsia="es-ES"/>
        </w:rPr>
        <w:t xml:space="preserve"> de Rivas para la adquisición del nuevo local, para ello necesitamos.</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Acta de la nueva junta directiva, firmada y sellada</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Acta de Asamblea</w:t>
      </w:r>
      <w:r w:rsidR="00451394">
        <w:rPr>
          <w:rFonts w:ascii="Georgia" w:eastAsia="Times New Roman" w:hAnsi="Georgia" w:cs="Calibri"/>
          <w:color w:val="212121"/>
          <w:sz w:val="23"/>
          <w:szCs w:val="23"/>
          <w:lang w:eastAsia="es-ES"/>
        </w:rPr>
        <w:t xml:space="preserve"> 28-02-2018</w:t>
      </w:r>
    </w:p>
    <w:p w:rsidR="000C33AF" w:rsidRDefault="000C33AF"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Pago de la Tasa por modificación.</w:t>
      </w:r>
    </w:p>
    <w:p w:rsidR="00211845" w:rsidRDefault="00211845"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Fotocopia del DNI de todos los miembros de la Junta Directiva.</w:t>
      </w:r>
    </w:p>
    <w:p w:rsidR="00147D2A" w:rsidRDefault="00147D2A"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Para ello, se encarga Mario de gestionar en el Registro de Asociaciones con esta documentación</w:t>
      </w:r>
      <w:r w:rsidR="000C33AF">
        <w:rPr>
          <w:rFonts w:ascii="Georgia" w:eastAsia="Times New Roman" w:hAnsi="Georgia" w:cs="Calibri"/>
          <w:color w:val="212121"/>
          <w:sz w:val="23"/>
          <w:szCs w:val="23"/>
          <w:lang w:eastAsia="es-ES"/>
        </w:rPr>
        <w:t xml:space="preserve"> en cuanto esté disponible.</w:t>
      </w:r>
    </w:p>
    <w:p w:rsidR="00B923A5" w:rsidRDefault="000C33AF"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También hay que cambiar la dirección de las facturas y elaborar tarjetas nuevas.</w:t>
      </w:r>
      <w:r w:rsidR="00AF4688">
        <w:rPr>
          <w:rFonts w:ascii="Georgia" w:eastAsia="Times New Roman" w:hAnsi="Georgia" w:cs="Calibri"/>
          <w:color w:val="212121"/>
          <w:sz w:val="23"/>
          <w:szCs w:val="23"/>
          <w:lang w:eastAsia="es-ES"/>
        </w:rPr>
        <w:t xml:space="preserve"> </w:t>
      </w:r>
      <w:bookmarkStart w:id="0" w:name="_GoBack"/>
      <w:bookmarkEnd w:id="0"/>
      <w:r w:rsidR="00B923A5">
        <w:rPr>
          <w:rFonts w:ascii="Georgia" w:eastAsia="Times New Roman" w:hAnsi="Georgia" w:cs="Calibri"/>
          <w:color w:val="212121"/>
          <w:sz w:val="23"/>
          <w:szCs w:val="23"/>
          <w:lang w:eastAsia="es-ES"/>
        </w:rPr>
        <w:t>Tesorería/Diseño</w:t>
      </w:r>
    </w:p>
    <w:p w:rsidR="00211845" w:rsidRDefault="00211845"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Las últimas personas que han entrado a </w:t>
      </w:r>
      <w:proofErr w:type="spellStart"/>
      <w:r>
        <w:rPr>
          <w:rFonts w:ascii="Georgia" w:eastAsia="Times New Roman" w:hAnsi="Georgia" w:cs="Calibri"/>
          <w:color w:val="212121"/>
          <w:sz w:val="23"/>
          <w:szCs w:val="23"/>
          <w:lang w:eastAsia="es-ES"/>
        </w:rPr>
        <w:t>Batuseira</w:t>
      </w:r>
      <w:proofErr w:type="spellEnd"/>
      <w:r>
        <w:rPr>
          <w:rFonts w:ascii="Georgia" w:eastAsia="Times New Roman" w:hAnsi="Georgia" w:cs="Calibri"/>
          <w:color w:val="212121"/>
          <w:sz w:val="23"/>
          <w:szCs w:val="23"/>
          <w:lang w:eastAsia="es-ES"/>
        </w:rPr>
        <w:t xml:space="preserve"> no están en ninguna comisión por ello adjuntamos el desglose de cada una de ellas para que con esa información puedan apuntarse a la que sepan que pueden aportar con sus conocimientos y/o motivación.</w:t>
      </w:r>
    </w:p>
    <w:p w:rsidR="00211845" w:rsidRDefault="00211845" w:rsidP="00EC3C17">
      <w:pPr>
        <w:shd w:val="clear" w:color="auto" w:fill="FFFFFF"/>
        <w:spacing w:after="240" w:line="293" w:lineRule="atLeast"/>
        <w:rPr>
          <w:rFonts w:ascii="Georgia" w:eastAsia="Times New Roman" w:hAnsi="Georgia" w:cs="Calibri"/>
          <w:color w:val="212121"/>
          <w:sz w:val="23"/>
          <w:szCs w:val="23"/>
          <w:lang w:eastAsia="es-ES"/>
        </w:rPr>
      </w:pPr>
      <w:r>
        <w:rPr>
          <w:rFonts w:ascii="Georgia" w:eastAsia="Times New Roman" w:hAnsi="Georgia" w:cs="Calibri"/>
          <w:color w:val="212121"/>
          <w:sz w:val="23"/>
          <w:szCs w:val="23"/>
          <w:lang w:eastAsia="es-ES"/>
        </w:rPr>
        <w:t xml:space="preserve">Si alguien quiere cambiarse de comisión también es el momento para ser tratado y nombrar un coordinador de cada comisión que haga de enlace entre </w:t>
      </w:r>
      <w:proofErr w:type="spellStart"/>
      <w:r>
        <w:rPr>
          <w:rFonts w:ascii="Georgia" w:eastAsia="Times New Roman" w:hAnsi="Georgia" w:cs="Calibri"/>
          <w:color w:val="212121"/>
          <w:sz w:val="23"/>
          <w:szCs w:val="23"/>
          <w:lang w:eastAsia="es-ES"/>
        </w:rPr>
        <w:t>Batuseira</w:t>
      </w:r>
      <w:proofErr w:type="spellEnd"/>
      <w:r>
        <w:rPr>
          <w:rFonts w:ascii="Georgia" w:eastAsia="Times New Roman" w:hAnsi="Georgia" w:cs="Calibri"/>
          <w:color w:val="212121"/>
          <w:sz w:val="23"/>
          <w:szCs w:val="23"/>
          <w:lang w:eastAsia="es-ES"/>
        </w:rPr>
        <w:t xml:space="preserve"> y sus miembros.</w:t>
      </w:r>
    </w:p>
    <w:p w:rsidR="00223A1A" w:rsidRPr="00223A1A" w:rsidRDefault="00223A1A" w:rsidP="00223A1A">
      <w:pPr>
        <w:pStyle w:val="Normal1"/>
        <w:rPr>
          <w:rFonts w:asciiTheme="minorHAnsi" w:hAnsiTheme="minorHAnsi" w:cstheme="minorHAnsi"/>
        </w:rPr>
      </w:pPr>
    </w:p>
    <w:p w:rsidR="00EB59CF" w:rsidRPr="00EC346D" w:rsidRDefault="00EB59CF" w:rsidP="00EB59CF"/>
    <w:sectPr w:rsidR="00EB59CF" w:rsidRPr="00EC346D" w:rsidSect="005D19E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B3" w:rsidRDefault="00FD51B3" w:rsidP="00EA1069">
      <w:pPr>
        <w:spacing w:after="0" w:line="240" w:lineRule="auto"/>
      </w:pPr>
      <w:r>
        <w:separator/>
      </w:r>
    </w:p>
  </w:endnote>
  <w:endnote w:type="continuationSeparator" w:id="0">
    <w:p w:rsidR="00FD51B3" w:rsidRDefault="00FD51B3" w:rsidP="00E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B3" w:rsidRDefault="00FD51B3" w:rsidP="00EA1069">
      <w:pPr>
        <w:spacing w:after="0" w:line="240" w:lineRule="auto"/>
      </w:pPr>
      <w:r>
        <w:separator/>
      </w:r>
    </w:p>
  </w:footnote>
  <w:footnote w:type="continuationSeparator" w:id="0">
    <w:p w:rsidR="00FD51B3" w:rsidRDefault="00FD51B3" w:rsidP="00EA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69" w:rsidRDefault="00EA1069" w:rsidP="00EA1069">
    <w:pPr>
      <w:pStyle w:val="Encabezado"/>
      <w:jc w:val="right"/>
    </w:pPr>
    <w:r w:rsidRPr="003C2EB3">
      <w:rPr>
        <w:noProof/>
        <w:lang w:eastAsia="es-ES"/>
      </w:rPr>
      <w:drawing>
        <wp:anchor distT="0" distB="0" distL="114300" distR="114300" simplePos="0" relativeHeight="251659264" behindDoc="0" locked="0" layoutInCell="1" allowOverlap="1">
          <wp:simplePos x="0" y="0"/>
          <wp:positionH relativeFrom="column">
            <wp:posOffset>-906973</wp:posOffset>
          </wp:positionH>
          <wp:positionV relativeFrom="paragraph">
            <wp:posOffset>-429032</wp:posOffset>
          </wp:positionV>
          <wp:extent cx="1140660" cy="811659"/>
          <wp:effectExtent l="19050" t="0" r="1270" b="0"/>
          <wp:wrapSquare wrapText="bothSides"/>
          <wp:docPr id="3" name="2 Imagen" descr="logo 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jpg"/>
                  <pic:cNvPicPr/>
                </pic:nvPicPr>
                <pic:blipFill>
                  <a:blip r:embed="rId1"/>
                  <a:stretch>
                    <a:fillRect/>
                  </a:stretch>
                </pic:blipFill>
                <pic:spPr>
                  <a:xfrm>
                    <a:off x="0" y="0"/>
                    <a:ext cx="1141730" cy="808355"/>
                  </a:xfrm>
                  <a:prstGeom prst="rect">
                    <a:avLst/>
                  </a:prstGeom>
                </pic:spPr>
              </pic:pic>
            </a:graphicData>
          </a:graphic>
        </wp:anchor>
      </w:drawing>
    </w:r>
    <w:r>
      <w:t>Asociación Cultural Batuseira</w:t>
    </w:r>
  </w:p>
  <w:p w:rsidR="00EA1069" w:rsidRDefault="00670880" w:rsidP="00EA1069">
    <w:pPr>
      <w:pStyle w:val="Encabezado"/>
      <w:jc w:val="right"/>
    </w:pPr>
    <w:r>
      <w:t xml:space="preserve">Asamblea ordinaria </w:t>
    </w:r>
    <w:r w:rsidR="00AB3C1D">
      <w:t>28 de Febrero de 2018</w:t>
    </w:r>
  </w:p>
  <w:p w:rsidR="00EA1069" w:rsidRDefault="00EA1069" w:rsidP="00EA106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E17"/>
    <w:multiLevelType w:val="hybridMultilevel"/>
    <w:tmpl w:val="4434D6CC"/>
    <w:lvl w:ilvl="0" w:tplc="0960232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411774"/>
    <w:multiLevelType w:val="hybridMultilevel"/>
    <w:tmpl w:val="0A747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B30461"/>
    <w:multiLevelType w:val="hybridMultilevel"/>
    <w:tmpl w:val="3F64579C"/>
    <w:lvl w:ilvl="0" w:tplc="51209D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842F0D"/>
    <w:multiLevelType w:val="hybridMultilevel"/>
    <w:tmpl w:val="985EEC16"/>
    <w:lvl w:ilvl="0" w:tplc="51209DB8">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013BC7"/>
    <w:multiLevelType w:val="hybridMultilevel"/>
    <w:tmpl w:val="33B05B06"/>
    <w:lvl w:ilvl="0" w:tplc="2FD8E3C2">
      <w:start w:val="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0668C4"/>
    <w:multiLevelType w:val="hybridMultilevel"/>
    <w:tmpl w:val="D2D02676"/>
    <w:lvl w:ilvl="0" w:tplc="51209DB8">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D01FF5"/>
    <w:multiLevelType w:val="hybridMultilevel"/>
    <w:tmpl w:val="4CAA70CE"/>
    <w:lvl w:ilvl="0" w:tplc="51209D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6D66AB"/>
    <w:multiLevelType w:val="hybridMultilevel"/>
    <w:tmpl w:val="48B25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5CD2D21"/>
    <w:multiLevelType w:val="hybridMultilevel"/>
    <w:tmpl w:val="16ECA2F2"/>
    <w:lvl w:ilvl="0" w:tplc="F6C46F6C">
      <w:start w:val="1"/>
      <w:numFmt w:val="bullet"/>
      <w:lvlText w:val=""/>
      <w:lvlJc w:val="left"/>
      <w:pPr>
        <w:ind w:left="1068" w:hanging="360"/>
      </w:pPr>
      <w:rPr>
        <w:rFonts w:ascii="Wingdings" w:eastAsiaTheme="minorHAnsi" w:hAnsi="Wingdings"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7F83094B"/>
    <w:multiLevelType w:val="hybridMultilevel"/>
    <w:tmpl w:val="0D060B7C"/>
    <w:lvl w:ilvl="0" w:tplc="51209D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2D5B"/>
    <w:rsid w:val="00055FF1"/>
    <w:rsid w:val="000737F4"/>
    <w:rsid w:val="000A55CB"/>
    <w:rsid w:val="000B3747"/>
    <w:rsid w:val="000C1A8F"/>
    <w:rsid w:val="000C33AF"/>
    <w:rsid w:val="000E3E20"/>
    <w:rsid w:val="001009FB"/>
    <w:rsid w:val="00112BDB"/>
    <w:rsid w:val="0013148B"/>
    <w:rsid w:val="00147D2A"/>
    <w:rsid w:val="0020740F"/>
    <w:rsid w:val="00207873"/>
    <w:rsid w:val="00211845"/>
    <w:rsid w:val="00223A1A"/>
    <w:rsid w:val="002A3B06"/>
    <w:rsid w:val="002C26DA"/>
    <w:rsid w:val="00316E5A"/>
    <w:rsid w:val="003520AF"/>
    <w:rsid w:val="003733CA"/>
    <w:rsid w:val="003B2D5B"/>
    <w:rsid w:val="00404AAC"/>
    <w:rsid w:val="00417C04"/>
    <w:rsid w:val="00433B69"/>
    <w:rsid w:val="00451394"/>
    <w:rsid w:val="004809C8"/>
    <w:rsid w:val="004B3A20"/>
    <w:rsid w:val="004C0CF1"/>
    <w:rsid w:val="004E6BBD"/>
    <w:rsid w:val="00500983"/>
    <w:rsid w:val="00513EA2"/>
    <w:rsid w:val="00550357"/>
    <w:rsid w:val="005546B2"/>
    <w:rsid w:val="005672B7"/>
    <w:rsid w:val="00567689"/>
    <w:rsid w:val="00570F20"/>
    <w:rsid w:val="00585750"/>
    <w:rsid w:val="005D19E2"/>
    <w:rsid w:val="005D7D14"/>
    <w:rsid w:val="005F5CC1"/>
    <w:rsid w:val="006124A5"/>
    <w:rsid w:val="00632A8E"/>
    <w:rsid w:val="00662B84"/>
    <w:rsid w:val="00670880"/>
    <w:rsid w:val="00714FA7"/>
    <w:rsid w:val="0074153A"/>
    <w:rsid w:val="00772425"/>
    <w:rsid w:val="00784012"/>
    <w:rsid w:val="00787727"/>
    <w:rsid w:val="00796EC6"/>
    <w:rsid w:val="007C41CD"/>
    <w:rsid w:val="00811518"/>
    <w:rsid w:val="00834868"/>
    <w:rsid w:val="008438AC"/>
    <w:rsid w:val="008628D2"/>
    <w:rsid w:val="00884A2C"/>
    <w:rsid w:val="008B5720"/>
    <w:rsid w:val="008C09B8"/>
    <w:rsid w:val="008C4766"/>
    <w:rsid w:val="009111AE"/>
    <w:rsid w:val="009353D7"/>
    <w:rsid w:val="00936656"/>
    <w:rsid w:val="00945DA9"/>
    <w:rsid w:val="009837BD"/>
    <w:rsid w:val="00986D65"/>
    <w:rsid w:val="009C7421"/>
    <w:rsid w:val="009D6172"/>
    <w:rsid w:val="009F6C83"/>
    <w:rsid w:val="00A06AFC"/>
    <w:rsid w:val="00A47D64"/>
    <w:rsid w:val="00A75498"/>
    <w:rsid w:val="00AA0B22"/>
    <w:rsid w:val="00AB267A"/>
    <w:rsid w:val="00AB3C1D"/>
    <w:rsid w:val="00AE7722"/>
    <w:rsid w:val="00AF4688"/>
    <w:rsid w:val="00B40659"/>
    <w:rsid w:val="00B40A37"/>
    <w:rsid w:val="00B911EC"/>
    <w:rsid w:val="00B923A5"/>
    <w:rsid w:val="00B9249F"/>
    <w:rsid w:val="00BA5C29"/>
    <w:rsid w:val="00BD13FB"/>
    <w:rsid w:val="00BF3526"/>
    <w:rsid w:val="00C439EB"/>
    <w:rsid w:val="00C67869"/>
    <w:rsid w:val="00C90E4B"/>
    <w:rsid w:val="00CA23FE"/>
    <w:rsid w:val="00CD1FD8"/>
    <w:rsid w:val="00CE70A2"/>
    <w:rsid w:val="00CF6F6E"/>
    <w:rsid w:val="00D0058E"/>
    <w:rsid w:val="00D26697"/>
    <w:rsid w:val="00D27CA8"/>
    <w:rsid w:val="00D42588"/>
    <w:rsid w:val="00D568D6"/>
    <w:rsid w:val="00D63ED8"/>
    <w:rsid w:val="00DF5EE2"/>
    <w:rsid w:val="00DF6421"/>
    <w:rsid w:val="00E12345"/>
    <w:rsid w:val="00E14660"/>
    <w:rsid w:val="00E37592"/>
    <w:rsid w:val="00E563AE"/>
    <w:rsid w:val="00E735F0"/>
    <w:rsid w:val="00E75213"/>
    <w:rsid w:val="00E93ABB"/>
    <w:rsid w:val="00EA1069"/>
    <w:rsid w:val="00EB59CF"/>
    <w:rsid w:val="00EB6D28"/>
    <w:rsid w:val="00EC346D"/>
    <w:rsid w:val="00EC3C17"/>
    <w:rsid w:val="00EE7D88"/>
    <w:rsid w:val="00F04AD4"/>
    <w:rsid w:val="00F30E27"/>
    <w:rsid w:val="00F461A8"/>
    <w:rsid w:val="00F77036"/>
    <w:rsid w:val="00F82F0B"/>
    <w:rsid w:val="00FC55DE"/>
    <w:rsid w:val="00FD51B3"/>
    <w:rsid w:val="00FF2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7822D-5E88-4541-9950-E0A27712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1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069"/>
  </w:style>
  <w:style w:type="paragraph" w:styleId="Piedepgina">
    <w:name w:val="footer"/>
    <w:basedOn w:val="Normal"/>
    <w:link w:val="PiedepginaCar"/>
    <w:uiPriority w:val="99"/>
    <w:unhideWhenUsed/>
    <w:rsid w:val="00EA1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069"/>
  </w:style>
  <w:style w:type="paragraph" w:styleId="Prrafodelista">
    <w:name w:val="List Paragraph"/>
    <w:basedOn w:val="Normal"/>
    <w:uiPriority w:val="34"/>
    <w:qFormat/>
    <w:rsid w:val="00112BDB"/>
    <w:pPr>
      <w:ind w:left="720"/>
      <w:contextualSpacing/>
    </w:pPr>
  </w:style>
  <w:style w:type="paragraph" w:customStyle="1" w:styleId="Normal1">
    <w:name w:val="Normal1"/>
    <w:rsid w:val="00670880"/>
    <w:pPr>
      <w:pBdr>
        <w:top w:val="nil"/>
        <w:left w:val="nil"/>
        <w:bottom w:val="nil"/>
        <w:right w:val="nil"/>
        <w:between w:val="nil"/>
      </w:pBdr>
      <w:spacing w:after="0"/>
    </w:pPr>
    <w:rPr>
      <w:rFonts w:ascii="Arial" w:eastAsia="Arial" w:hAnsi="Arial" w:cs="Arial"/>
      <w:color w:val="000000"/>
      <w:lang w:eastAsia="es-ES"/>
    </w:rPr>
  </w:style>
  <w:style w:type="paragraph" w:styleId="Textodeglobo">
    <w:name w:val="Balloon Text"/>
    <w:basedOn w:val="Normal"/>
    <w:link w:val="TextodegloboCar"/>
    <w:uiPriority w:val="99"/>
    <w:semiHidden/>
    <w:unhideWhenUsed/>
    <w:rsid w:val="001009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1388</Words>
  <Characters>7638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usuario</cp:lastModifiedBy>
  <cp:revision>18</cp:revision>
  <cp:lastPrinted>2018-03-05T16:21:00Z</cp:lastPrinted>
  <dcterms:created xsi:type="dcterms:W3CDTF">2017-09-08T09:42:00Z</dcterms:created>
  <dcterms:modified xsi:type="dcterms:W3CDTF">2018-03-06T09:41:00Z</dcterms:modified>
</cp:coreProperties>
</file>